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8058A" w14:textId="221BCB9D" w:rsidR="00422761" w:rsidRPr="005A4E56" w:rsidRDefault="00637C72" w:rsidP="00637C72">
      <w:pPr>
        <w:jc w:val="center"/>
        <w:rPr>
          <w:rFonts w:ascii="宋体" w:eastAsia="宋体" w:hAnsi="宋体"/>
          <w:b/>
          <w:bCs/>
          <w:sz w:val="44"/>
          <w:szCs w:val="48"/>
        </w:rPr>
      </w:pPr>
      <w:r w:rsidRPr="005A4E56">
        <w:rPr>
          <w:rFonts w:ascii="宋体" w:eastAsia="宋体" w:hAnsi="宋体" w:hint="eastAsia"/>
          <w:b/>
          <w:bCs/>
          <w:sz w:val="44"/>
          <w:szCs w:val="48"/>
        </w:rPr>
        <w:t>态势感知UI</w:t>
      </w:r>
      <w:r w:rsidR="006F1163" w:rsidRPr="005A4E56">
        <w:rPr>
          <w:rFonts w:ascii="宋体" w:eastAsia="宋体" w:hAnsi="宋体" w:hint="eastAsia"/>
          <w:b/>
          <w:bCs/>
          <w:sz w:val="44"/>
          <w:szCs w:val="48"/>
        </w:rPr>
        <w:t>管理配置</w:t>
      </w:r>
      <w:r w:rsidRPr="005A4E56">
        <w:rPr>
          <w:rFonts w:ascii="宋体" w:eastAsia="宋体" w:hAnsi="宋体" w:hint="eastAsia"/>
          <w:b/>
          <w:bCs/>
          <w:sz w:val="44"/>
          <w:szCs w:val="48"/>
        </w:rPr>
        <w:t>手册</w:t>
      </w:r>
    </w:p>
    <w:p w14:paraId="598A7A64" w14:textId="69DD5B42" w:rsidR="00637C72" w:rsidRPr="005A4E56" w:rsidRDefault="00637C72" w:rsidP="002E1B38">
      <w:pPr>
        <w:pStyle w:val="1"/>
      </w:pPr>
      <w:r w:rsidRPr="005A4E56">
        <w:rPr>
          <w:rFonts w:hint="eastAsia"/>
        </w:rPr>
        <w:t>装置面板介绍</w:t>
      </w:r>
    </w:p>
    <w:p w14:paraId="6C02D3EE" w14:textId="015C627D" w:rsidR="00637C72" w:rsidRPr="005A4E56" w:rsidRDefault="00637C72" w:rsidP="00E155A9">
      <w:pPr>
        <w:pStyle w:val="23"/>
      </w:pPr>
      <w:r w:rsidRPr="005A4E56">
        <w:rPr>
          <w:rFonts w:hint="eastAsia"/>
        </w:rPr>
        <w:t>1</w:t>
      </w:r>
      <w:r w:rsidRPr="005A4E56">
        <w:t>.1</w:t>
      </w:r>
      <w:r w:rsidRPr="005A4E56">
        <w:rPr>
          <w:rFonts w:hint="eastAsia"/>
        </w:rPr>
        <w:t>网口与网卡的对应关系</w:t>
      </w:r>
    </w:p>
    <w:p w14:paraId="7DA2E0A6" w14:textId="51FF56C7" w:rsidR="00637C72" w:rsidRPr="005A4E56" w:rsidRDefault="00BC74C0" w:rsidP="00637C72">
      <w:pPr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7DAA22B2" wp14:editId="4BB0FD3D">
            <wp:extent cx="5267325" cy="1114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4AEB" w14:textId="77777777" w:rsidR="00637C72" w:rsidRPr="005A4E56" w:rsidRDefault="00637C72" w:rsidP="00637C72">
      <w:pPr>
        <w:pStyle w:val="21"/>
        <w:spacing w:line="360" w:lineRule="auto"/>
        <w:ind w:leftChars="0" w:left="0" w:firstLineChars="0" w:firstLine="0"/>
        <w:jc w:val="center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前面板图</w:t>
      </w:r>
    </w:p>
    <w:p w14:paraId="1CF41B13" w14:textId="77777777" w:rsidR="00637C72" w:rsidRPr="005A4E56" w:rsidRDefault="00637C72" w:rsidP="00637C72">
      <w:pPr>
        <w:rPr>
          <w:rFonts w:ascii="宋体" w:eastAsia="宋体" w:hAnsi="宋体"/>
        </w:rPr>
      </w:pPr>
      <w:r w:rsidRPr="005A4E56"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114300" distR="114300" wp14:anchorId="2EE4CF6B" wp14:editId="1AF5F69E">
            <wp:extent cx="5265420" cy="1096645"/>
            <wp:effectExtent l="0" t="0" r="5080" b="8255"/>
            <wp:docPr id="1" name="图片 1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捕获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6B90" w14:textId="77777777" w:rsidR="00637C72" w:rsidRPr="005A4E56" w:rsidRDefault="00637C72" w:rsidP="00637C72">
      <w:pPr>
        <w:pStyle w:val="21"/>
        <w:spacing w:line="360" w:lineRule="auto"/>
        <w:ind w:leftChars="0" w:left="0" w:firstLineChars="0" w:firstLine="0"/>
        <w:jc w:val="center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后面板图</w:t>
      </w:r>
    </w:p>
    <w:p w14:paraId="598E4DF9" w14:textId="77777777" w:rsidR="00637C72" w:rsidRPr="005A4E56" w:rsidRDefault="00637C72" w:rsidP="00637C72">
      <w:pPr>
        <w:pStyle w:val="21"/>
        <w:spacing w:line="360" w:lineRule="auto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/>
          <w:sz w:val="21"/>
          <w:szCs w:val="21"/>
        </w:rPr>
        <w:t>本装置网卡名称前面板标识的对应表：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08"/>
        <w:gridCol w:w="1052"/>
        <w:gridCol w:w="1056"/>
        <w:gridCol w:w="1056"/>
        <w:gridCol w:w="1056"/>
        <w:gridCol w:w="1056"/>
        <w:gridCol w:w="1056"/>
        <w:gridCol w:w="1056"/>
      </w:tblGrid>
      <w:tr w:rsidR="00637C72" w:rsidRPr="005A4E56" w14:paraId="4DCAD1D2" w14:textId="77777777" w:rsidTr="00A512EA">
        <w:trPr>
          <w:trHeight w:hRule="exact" w:val="485"/>
        </w:trPr>
        <w:tc>
          <w:tcPr>
            <w:tcW w:w="915" w:type="dxa"/>
          </w:tcPr>
          <w:p w14:paraId="4352416B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/>
                <w:sz w:val="21"/>
                <w:szCs w:val="21"/>
              </w:rPr>
              <w:t>eth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062" w:type="dxa"/>
          </w:tcPr>
          <w:p w14:paraId="45A4784B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1</w:t>
            </w:r>
          </w:p>
        </w:tc>
        <w:tc>
          <w:tcPr>
            <w:tcW w:w="1062" w:type="dxa"/>
          </w:tcPr>
          <w:p w14:paraId="51A7A797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2</w:t>
            </w:r>
          </w:p>
        </w:tc>
        <w:tc>
          <w:tcPr>
            <w:tcW w:w="1062" w:type="dxa"/>
          </w:tcPr>
          <w:p w14:paraId="27D53D99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/>
                <w:sz w:val="21"/>
                <w:szCs w:val="21"/>
              </w:rPr>
              <w:t>eth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3</w:t>
            </w:r>
          </w:p>
        </w:tc>
        <w:tc>
          <w:tcPr>
            <w:tcW w:w="1062" w:type="dxa"/>
          </w:tcPr>
          <w:p w14:paraId="3AA8E615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4</w:t>
            </w:r>
          </w:p>
        </w:tc>
        <w:tc>
          <w:tcPr>
            <w:tcW w:w="1062" w:type="dxa"/>
          </w:tcPr>
          <w:p w14:paraId="7C8F82C0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5</w:t>
            </w:r>
          </w:p>
        </w:tc>
        <w:tc>
          <w:tcPr>
            <w:tcW w:w="1062" w:type="dxa"/>
          </w:tcPr>
          <w:p w14:paraId="2897F8C3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6</w:t>
            </w:r>
          </w:p>
        </w:tc>
        <w:tc>
          <w:tcPr>
            <w:tcW w:w="1062" w:type="dxa"/>
          </w:tcPr>
          <w:p w14:paraId="692F11CD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7</w:t>
            </w:r>
          </w:p>
        </w:tc>
      </w:tr>
      <w:tr w:rsidR="00637C72" w:rsidRPr="005A4E56" w14:paraId="2937882B" w14:textId="77777777" w:rsidTr="00A512EA">
        <w:trPr>
          <w:trHeight w:hRule="exact" w:val="485"/>
        </w:trPr>
        <w:tc>
          <w:tcPr>
            <w:tcW w:w="915" w:type="dxa"/>
          </w:tcPr>
          <w:p w14:paraId="78E031CA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1</w:t>
            </w:r>
          </w:p>
        </w:tc>
        <w:tc>
          <w:tcPr>
            <w:tcW w:w="1062" w:type="dxa"/>
          </w:tcPr>
          <w:p w14:paraId="4BE2FDAE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2</w:t>
            </w:r>
          </w:p>
        </w:tc>
        <w:tc>
          <w:tcPr>
            <w:tcW w:w="1062" w:type="dxa"/>
          </w:tcPr>
          <w:p w14:paraId="5E2ADA3F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3</w:t>
            </w:r>
          </w:p>
        </w:tc>
        <w:tc>
          <w:tcPr>
            <w:tcW w:w="1062" w:type="dxa"/>
          </w:tcPr>
          <w:p w14:paraId="2D037B27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4</w:t>
            </w:r>
          </w:p>
        </w:tc>
        <w:tc>
          <w:tcPr>
            <w:tcW w:w="1062" w:type="dxa"/>
          </w:tcPr>
          <w:p w14:paraId="79985FF4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5</w:t>
            </w:r>
          </w:p>
        </w:tc>
        <w:tc>
          <w:tcPr>
            <w:tcW w:w="1062" w:type="dxa"/>
          </w:tcPr>
          <w:p w14:paraId="65A61D35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6</w:t>
            </w:r>
          </w:p>
        </w:tc>
        <w:tc>
          <w:tcPr>
            <w:tcW w:w="1062" w:type="dxa"/>
          </w:tcPr>
          <w:p w14:paraId="30BB66FA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7</w:t>
            </w:r>
          </w:p>
        </w:tc>
        <w:tc>
          <w:tcPr>
            <w:tcW w:w="1062" w:type="dxa"/>
          </w:tcPr>
          <w:p w14:paraId="206A4DCD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8</w:t>
            </w:r>
          </w:p>
        </w:tc>
      </w:tr>
      <w:tr w:rsidR="00637C72" w:rsidRPr="005A4E56" w14:paraId="1D9BB8AA" w14:textId="77777777" w:rsidTr="00A512EA">
        <w:trPr>
          <w:trHeight w:hRule="exact" w:val="485"/>
        </w:trPr>
        <w:tc>
          <w:tcPr>
            <w:tcW w:w="915" w:type="dxa"/>
          </w:tcPr>
          <w:p w14:paraId="526F932A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8</w:t>
            </w:r>
          </w:p>
        </w:tc>
        <w:tc>
          <w:tcPr>
            <w:tcW w:w="1062" w:type="dxa"/>
          </w:tcPr>
          <w:p w14:paraId="1D6D9F48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9</w:t>
            </w:r>
          </w:p>
        </w:tc>
        <w:tc>
          <w:tcPr>
            <w:tcW w:w="1062" w:type="dxa"/>
          </w:tcPr>
          <w:p w14:paraId="11844BA6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10</w:t>
            </w:r>
          </w:p>
        </w:tc>
        <w:tc>
          <w:tcPr>
            <w:tcW w:w="1062" w:type="dxa"/>
          </w:tcPr>
          <w:p w14:paraId="1B56E584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11</w:t>
            </w:r>
          </w:p>
        </w:tc>
        <w:tc>
          <w:tcPr>
            <w:tcW w:w="1062" w:type="dxa"/>
          </w:tcPr>
          <w:p w14:paraId="6FAFB3FE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12</w:t>
            </w:r>
          </w:p>
        </w:tc>
        <w:tc>
          <w:tcPr>
            <w:tcW w:w="1062" w:type="dxa"/>
          </w:tcPr>
          <w:p w14:paraId="42991C92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13</w:t>
            </w:r>
          </w:p>
        </w:tc>
        <w:tc>
          <w:tcPr>
            <w:tcW w:w="1062" w:type="dxa"/>
          </w:tcPr>
          <w:p w14:paraId="06E9EC47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14</w:t>
            </w:r>
          </w:p>
        </w:tc>
        <w:tc>
          <w:tcPr>
            <w:tcW w:w="1062" w:type="dxa"/>
          </w:tcPr>
          <w:p w14:paraId="571A0E19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e</w:t>
            </w:r>
            <w:r w:rsidRPr="005A4E56">
              <w:rPr>
                <w:rFonts w:ascii="宋体" w:hAnsi="宋体"/>
                <w:sz w:val="21"/>
                <w:szCs w:val="21"/>
              </w:rPr>
              <w:t>th</w:t>
            </w:r>
            <w:r w:rsidRPr="005A4E56">
              <w:rPr>
                <w:rFonts w:ascii="宋体" w:hAnsi="宋体" w:hint="eastAsia"/>
                <w:sz w:val="21"/>
                <w:szCs w:val="21"/>
              </w:rPr>
              <w:t>15</w:t>
            </w:r>
          </w:p>
        </w:tc>
      </w:tr>
      <w:tr w:rsidR="00637C72" w:rsidRPr="005A4E56" w14:paraId="1217399D" w14:textId="77777777" w:rsidTr="00A512EA">
        <w:trPr>
          <w:trHeight w:hRule="exact" w:val="485"/>
        </w:trPr>
        <w:tc>
          <w:tcPr>
            <w:tcW w:w="915" w:type="dxa"/>
          </w:tcPr>
          <w:p w14:paraId="7A081497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9</w:t>
            </w:r>
          </w:p>
        </w:tc>
        <w:tc>
          <w:tcPr>
            <w:tcW w:w="1062" w:type="dxa"/>
          </w:tcPr>
          <w:p w14:paraId="230AE5F6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10</w:t>
            </w:r>
          </w:p>
        </w:tc>
        <w:tc>
          <w:tcPr>
            <w:tcW w:w="1062" w:type="dxa"/>
          </w:tcPr>
          <w:p w14:paraId="7424C0A4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11</w:t>
            </w:r>
          </w:p>
        </w:tc>
        <w:tc>
          <w:tcPr>
            <w:tcW w:w="1062" w:type="dxa"/>
          </w:tcPr>
          <w:p w14:paraId="40FF4F36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12</w:t>
            </w:r>
          </w:p>
        </w:tc>
        <w:tc>
          <w:tcPr>
            <w:tcW w:w="1062" w:type="dxa"/>
          </w:tcPr>
          <w:p w14:paraId="1D8E995F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13</w:t>
            </w:r>
          </w:p>
        </w:tc>
        <w:tc>
          <w:tcPr>
            <w:tcW w:w="1062" w:type="dxa"/>
          </w:tcPr>
          <w:p w14:paraId="029E8152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14</w:t>
            </w:r>
          </w:p>
        </w:tc>
        <w:tc>
          <w:tcPr>
            <w:tcW w:w="1062" w:type="dxa"/>
          </w:tcPr>
          <w:p w14:paraId="15D3D5EC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15</w:t>
            </w:r>
          </w:p>
        </w:tc>
        <w:tc>
          <w:tcPr>
            <w:tcW w:w="1062" w:type="dxa"/>
          </w:tcPr>
          <w:p w14:paraId="7AC27BE0" w14:textId="77777777" w:rsidR="00637C72" w:rsidRPr="005A4E56" w:rsidRDefault="00637C72" w:rsidP="00A512EA">
            <w:pPr>
              <w:pStyle w:val="21"/>
              <w:spacing w:line="360" w:lineRule="auto"/>
              <w:ind w:leftChars="0" w:left="0" w:firstLineChars="0" w:firstLine="0"/>
              <w:jc w:val="both"/>
              <w:rPr>
                <w:rFonts w:ascii="宋体" w:hAnsi="宋体"/>
                <w:sz w:val="21"/>
                <w:szCs w:val="21"/>
              </w:rPr>
            </w:pPr>
            <w:r w:rsidRPr="005A4E56">
              <w:rPr>
                <w:rFonts w:ascii="宋体" w:hAnsi="宋体" w:hint="eastAsia"/>
                <w:sz w:val="21"/>
                <w:szCs w:val="21"/>
              </w:rPr>
              <w:t>16</w:t>
            </w:r>
          </w:p>
        </w:tc>
      </w:tr>
    </w:tbl>
    <w:p w14:paraId="27172395" w14:textId="551FA606" w:rsidR="006F1163" w:rsidRPr="005A4E56" w:rsidRDefault="006F1163" w:rsidP="00637C72">
      <w:pPr>
        <w:rPr>
          <w:rFonts w:ascii="宋体" w:eastAsia="宋体" w:hAnsi="宋体"/>
          <w:sz w:val="24"/>
          <w:szCs w:val="24"/>
        </w:rPr>
      </w:pPr>
    </w:p>
    <w:p w14:paraId="3A3116F0" w14:textId="0849B81A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0F2878CB" w14:textId="1EAEB1D4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2EE8E0B1" w14:textId="3700B580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313FC91E" w14:textId="771340AA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38A49F83" w14:textId="1E8831D8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69ECE95B" w14:textId="40C1499C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5231C1AF" w14:textId="59E03283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08FEA090" w14:textId="2B62670A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7917C358" w14:textId="1FAE0992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72B1F097" w14:textId="2F67C6CB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64F5C9E3" w14:textId="77777777" w:rsidR="00265975" w:rsidRPr="005A4E56" w:rsidRDefault="00265975" w:rsidP="00637C72">
      <w:pPr>
        <w:rPr>
          <w:rFonts w:ascii="宋体" w:eastAsia="宋体" w:hAnsi="宋体"/>
          <w:sz w:val="24"/>
          <w:szCs w:val="24"/>
        </w:rPr>
      </w:pPr>
    </w:p>
    <w:p w14:paraId="74252472" w14:textId="33181669" w:rsidR="00637C72" w:rsidRPr="00E155A9" w:rsidRDefault="00637C72" w:rsidP="00E155A9">
      <w:pPr>
        <w:pStyle w:val="1"/>
        <w:ind w:left="0" w:firstLine="0"/>
      </w:pPr>
      <w:r w:rsidRPr="00E155A9">
        <w:rPr>
          <w:rFonts w:hint="eastAsia"/>
        </w:rPr>
        <w:lastRenderedPageBreak/>
        <w:t>装置管理</w:t>
      </w:r>
    </w:p>
    <w:p w14:paraId="329CE394" w14:textId="70664840" w:rsidR="00637C72" w:rsidRPr="00E155A9" w:rsidRDefault="005046C7" w:rsidP="00E155A9">
      <w:pPr>
        <w:pStyle w:val="23"/>
      </w:pPr>
      <w:r w:rsidRPr="00E155A9">
        <w:rPr>
          <w:rFonts w:hint="eastAsia"/>
        </w:rPr>
        <w:t>2</w:t>
      </w:r>
      <w:r w:rsidRPr="00E155A9">
        <w:t>.1</w:t>
      </w:r>
      <w:r w:rsidRPr="00E155A9">
        <w:rPr>
          <w:rFonts w:hint="eastAsia"/>
        </w:rPr>
        <w:t>管理方式</w:t>
      </w:r>
    </w:p>
    <w:p w14:paraId="1EEEC06E" w14:textId="3F5F70A3" w:rsidR="005046C7" w:rsidRPr="005A4E56" w:rsidRDefault="002E1B38" w:rsidP="00A1766A">
      <w:pPr>
        <w:pStyle w:val="31"/>
      </w:pPr>
      <w:r>
        <w:t>2.1.</w:t>
      </w:r>
      <w:r w:rsidR="005046C7" w:rsidRPr="005A4E56">
        <w:rPr>
          <w:rFonts w:hint="eastAsia"/>
        </w:rPr>
        <w:t>1</w:t>
      </w:r>
      <w:r w:rsidR="005046C7" w:rsidRPr="005A4E56">
        <w:t>.</w:t>
      </w:r>
      <w:r w:rsidR="005046C7" w:rsidRPr="005A4E56">
        <w:rPr>
          <w:rFonts w:hint="eastAsia"/>
        </w:rPr>
        <w:t>Console</w:t>
      </w:r>
    </w:p>
    <w:p w14:paraId="1246BB60" w14:textId="1CD07B19" w:rsidR="005046C7" w:rsidRDefault="005046C7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通过</w:t>
      </w:r>
      <w:r w:rsidRPr="005A4E56">
        <w:rPr>
          <w:rFonts w:ascii="宋体" w:hAnsi="宋体"/>
          <w:sz w:val="21"/>
          <w:szCs w:val="21"/>
        </w:rPr>
        <w:t>装置console口登录后台</w:t>
      </w:r>
      <w:r w:rsidRPr="005A4E56">
        <w:rPr>
          <w:rFonts w:ascii="宋体" w:hAnsi="宋体" w:hint="eastAsia"/>
          <w:sz w:val="21"/>
          <w:szCs w:val="21"/>
        </w:rPr>
        <w:t>进行管理，波特率为</w:t>
      </w:r>
      <w:r w:rsidR="008B22EF" w:rsidRPr="005A4E56">
        <w:rPr>
          <w:rFonts w:ascii="宋体" w:hAnsi="宋体"/>
          <w:sz w:val="21"/>
          <w:szCs w:val="21"/>
        </w:rPr>
        <w:t>115200</w:t>
      </w:r>
    </w:p>
    <w:p w14:paraId="050F20BD" w14:textId="79987D1F" w:rsidR="00AD4FB0" w:rsidRPr="00D52462" w:rsidRDefault="00AD4FB0" w:rsidP="00D52462">
      <w:pPr>
        <w:pStyle w:val="21"/>
        <w:ind w:leftChars="0" w:left="0" w:firstLineChars="300" w:firstLine="390"/>
        <w:jc w:val="both"/>
        <w:rPr>
          <w:rFonts w:ascii="宋体" w:hAnsi="宋体"/>
          <w:sz w:val="13"/>
          <w:szCs w:val="13"/>
        </w:rPr>
      </w:pPr>
      <w:r w:rsidRPr="00D52462">
        <w:rPr>
          <w:rFonts w:ascii="宋体" w:hAnsi="宋体" w:hint="eastAsia"/>
          <w:sz w:val="13"/>
          <w:szCs w:val="13"/>
        </w:rPr>
        <w:t>注：目前</w:t>
      </w:r>
      <w:r w:rsidR="00B3178B" w:rsidRPr="00D52462">
        <w:rPr>
          <w:rFonts w:ascii="宋体" w:hAnsi="宋体" w:hint="eastAsia"/>
          <w:sz w:val="13"/>
          <w:szCs w:val="13"/>
        </w:rPr>
        <w:t>新</w:t>
      </w:r>
      <w:r w:rsidRPr="00D52462">
        <w:rPr>
          <w:rFonts w:ascii="宋体" w:hAnsi="宋体" w:hint="eastAsia"/>
          <w:sz w:val="13"/>
          <w:szCs w:val="13"/>
        </w:rPr>
        <w:t>装置的波特率</w:t>
      </w:r>
      <w:r w:rsidR="00B3178B" w:rsidRPr="00D52462">
        <w:rPr>
          <w:rFonts w:ascii="宋体" w:hAnsi="宋体" w:hint="eastAsia"/>
          <w:sz w:val="13"/>
          <w:szCs w:val="13"/>
        </w:rPr>
        <w:t>均</w:t>
      </w:r>
      <w:r w:rsidRPr="00D52462">
        <w:rPr>
          <w:rFonts w:ascii="宋体" w:hAnsi="宋体" w:hint="eastAsia"/>
          <w:sz w:val="13"/>
          <w:szCs w:val="13"/>
        </w:rPr>
        <w:t>为1</w:t>
      </w:r>
      <w:r w:rsidRPr="00D52462">
        <w:rPr>
          <w:rFonts w:ascii="宋体" w:hAnsi="宋体"/>
          <w:sz w:val="13"/>
          <w:szCs w:val="13"/>
        </w:rPr>
        <w:t>15200</w:t>
      </w:r>
      <w:r w:rsidRPr="00D52462">
        <w:rPr>
          <w:rFonts w:ascii="宋体" w:hAnsi="宋体" w:hint="eastAsia"/>
          <w:sz w:val="13"/>
          <w:szCs w:val="13"/>
        </w:rPr>
        <w:t>，较早的装置波特率可能为9</w:t>
      </w:r>
      <w:r w:rsidRPr="00D52462">
        <w:rPr>
          <w:rFonts w:ascii="宋体" w:hAnsi="宋体"/>
          <w:sz w:val="13"/>
          <w:szCs w:val="13"/>
        </w:rPr>
        <w:t>600</w:t>
      </w:r>
    </w:p>
    <w:p w14:paraId="7DD7E70B" w14:textId="52F1822C" w:rsidR="006F1163" w:rsidRPr="005A4E56" w:rsidRDefault="008B22EF" w:rsidP="00A176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账号root</w:t>
      </w:r>
      <w:r w:rsidRPr="005A4E56">
        <w:rPr>
          <w:rFonts w:ascii="宋体" w:hAnsi="宋体"/>
          <w:sz w:val="21"/>
          <w:szCs w:val="21"/>
        </w:rPr>
        <w:t xml:space="preserve"> </w:t>
      </w:r>
      <w:r w:rsidR="006F1163" w:rsidRPr="005A4E56">
        <w:rPr>
          <w:rFonts w:ascii="宋体" w:hAnsi="宋体" w:hint="eastAsia"/>
          <w:sz w:val="21"/>
          <w:szCs w:val="21"/>
        </w:rPr>
        <w:t xml:space="preserve"> </w:t>
      </w:r>
      <w:r w:rsidR="006F1163" w:rsidRPr="005A4E56">
        <w:rPr>
          <w:rFonts w:ascii="宋体" w:hAnsi="宋体"/>
          <w:sz w:val="21"/>
          <w:szCs w:val="21"/>
        </w:rPr>
        <w:t xml:space="preserve"> </w:t>
      </w:r>
      <w:r w:rsidRPr="005A4E56">
        <w:rPr>
          <w:rFonts w:ascii="宋体" w:hAnsi="宋体"/>
          <w:sz w:val="21"/>
          <w:szCs w:val="21"/>
        </w:rPr>
        <w:t>密码power</w:t>
      </w:r>
      <w:r w:rsidRPr="005A4E56">
        <w:rPr>
          <w:rFonts w:ascii="宋体" w:hAnsi="宋体" w:hint="eastAsia"/>
          <w:sz w:val="21"/>
          <w:szCs w:val="21"/>
        </w:rPr>
        <w:t>@</w:t>
      </w:r>
      <w:r w:rsidRPr="005A4E56">
        <w:rPr>
          <w:rFonts w:ascii="宋体" w:hAnsi="宋体"/>
          <w:sz w:val="21"/>
          <w:szCs w:val="21"/>
        </w:rPr>
        <w:t>2018</w:t>
      </w:r>
    </w:p>
    <w:p w14:paraId="585FC5B7" w14:textId="49C7DF0D" w:rsidR="006F1163" w:rsidRPr="005A4E56" w:rsidRDefault="006F1163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以下为各仿真软件登录</w:t>
      </w:r>
      <w:r w:rsidR="00E420B6">
        <w:rPr>
          <w:rFonts w:ascii="宋体" w:hAnsi="宋体" w:hint="eastAsia"/>
          <w:sz w:val="21"/>
          <w:szCs w:val="21"/>
        </w:rPr>
        <w:t>界面，需要进行配置的地方已框出</w:t>
      </w:r>
    </w:p>
    <w:p w14:paraId="44D3A90A" w14:textId="1D82969E" w:rsidR="008B22EF" w:rsidRPr="005A4E56" w:rsidRDefault="008B22EF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/>
          <w:sz w:val="21"/>
          <w:szCs w:val="21"/>
        </w:rPr>
        <w:t>SecureCRT</w:t>
      </w:r>
      <w:r w:rsidRPr="005A4E56">
        <w:rPr>
          <w:rFonts w:ascii="宋体" w:hAnsi="宋体" w:hint="eastAsia"/>
          <w:sz w:val="21"/>
          <w:szCs w:val="21"/>
        </w:rPr>
        <w:t>：</w:t>
      </w:r>
    </w:p>
    <w:p w14:paraId="6176F337" w14:textId="2415B1D6" w:rsidR="008B22EF" w:rsidRPr="005A4E56" w:rsidRDefault="00EA336F" w:rsidP="005046C7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F5429E5" wp14:editId="717AF069">
            <wp:extent cx="2410794" cy="2339439"/>
            <wp:effectExtent l="0" t="0" r="8890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2334" cy="235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0F7F" w14:textId="1E8B179A" w:rsidR="008B22EF" w:rsidRPr="005A4E56" w:rsidRDefault="008B22EF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/>
          <w:sz w:val="21"/>
          <w:szCs w:val="21"/>
        </w:rPr>
        <w:t>MobaXterm</w:t>
      </w:r>
      <w:r w:rsidRPr="005A4E56">
        <w:rPr>
          <w:rFonts w:ascii="宋体" w:hAnsi="宋体" w:hint="eastAsia"/>
          <w:sz w:val="21"/>
          <w:szCs w:val="21"/>
        </w:rPr>
        <w:t>：</w:t>
      </w:r>
    </w:p>
    <w:p w14:paraId="0076321A" w14:textId="3CD361B5" w:rsidR="006F1163" w:rsidRPr="005A4E56" w:rsidRDefault="00EA336F" w:rsidP="006F1163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458340C" wp14:editId="0364EF2A">
            <wp:extent cx="4750130" cy="3178001"/>
            <wp:effectExtent l="0" t="0" r="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465" cy="31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643B7" w14:textId="7C706F99" w:rsidR="00610303" w:rsidRPr="005A4E56" w:rsidRDefault="00610303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lastRenderedPageBreak/>
        <w:t>X</w:t>
      </w:r>
      <w:r w:rsidR="006F1163" w:rsidRPr="005A4E56">
        <w:rPr>
          <w:rFonts w:ascii="宋体" w:hAnsi="宋体"/>
          <w:sz w:val="21"/>
          <w:szCs w:val="21"/>
        </w:rPr>
        <w:t>shell:</w:t>
      </w:r>
    </w:p>
    <w:p w14:paraId="25B4FC30" w14:textId="679980EE" w:rsidR="006F1163" w:rsidRPr="005A4E56" w:rsidRDefault="006F1163" w:rsidP="005046C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5A4E5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77CC386" wp14:editId="695E741E">
            <wp:extent cx="3241343" cy="3101634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18" cy="31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1F2B" w14:textId="1B43006C" w:rsidR="00556A6A" w:rsidRPr="005A4E56" w:rsidRDefault="006F1163" w:rsidP="00265975">
      <w:pPr>
        <w:ind w:firstLineChars="200" w:firstLine="420"/>
        <w:rPr>
          <w:rFonts w:ascii="宋体" w:eastAsia="宋体" w:hAnsi="宋体"/>
          <w:sz w:val="24"/>
          <w:szCs w:val="24"/>
        </w:rPr>
      </w:pPr>
      <w:r w:rsidRPr="005A4E56">
        <w:rPr>
          <w:rFonts w:ascii="宋体" w:eastAsia="宋体" w:hAnsi="宋体"/>
          <w:noProof/>
        </w:rPr>
        <w:drawing>
          <wp:inline distT="0" distB="0" distL="0" distR="0" wp14:anchorId="33D1736B" wp14:editId="125A9ACE">
            <wp:extent cx="3250696" cy="3145809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9945" cy="31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EE05" w14:textId="1E7F3E43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12846157" w14:textId="7B9707A4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6C0D11E4" w14:textId="4C7446A6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23C71AA9" w14:textId="28567C65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18EEEE9C" w14:textId="214487D4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D1B897C" w14:textId="0476401A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785E80E" w14:textId="77244D48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6B5A816" w14:textId="41FE213E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D4E2BC7" w14:textId="4AF24C7B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C6CE6B2" w14:textId="08DB169B" w:rsidR="00265975" w:rsidRPr="005A4E56" w:rsidRDefault="00265975" w:rsidP="00265975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79252FCB" w14:textId="77777777" w:rsidR="00265975" w:rsidRPr="005A4E56" w:rsidRDefault="00265975" w:rsidP="00A1766A">
      <w:pPr>
        <w:rPr>
          <w:rFonts w:ascii="宋体" w:eastAsia="宋体" w:hAnsi="宋体"/>
          <w:sz w:val="24"/>
          <w:szCs w:val="24"/>
        </w:rPr>
      </w:pPr>
    </w:p>
    <w:p w14:paraId="0288A76B" w14:textId="0ACC80F2" w:rsidR="005046C7" w:rsidRPr="00A1766A" w:rsidRDefault="002E1B38" w:rsidP="00A1766A">
      <w:pPr>
        <w:pStyle w:val="31"/>
      </w:pPr>
      <w:r>
        <w:lastRenderedPageBreak/>
        <w:t>2.1.</w:t>
      </w:r>
      <w:r w:rsidR="005046C7" w:rsidRPr="00A1766A">
        <w:rPr>
          <w:rFonts w:hint="eastAsia"/>
        </w:rPr>
        <w:t>2</w:t>
      </w:r>
      <w:r w:rsidR="005046C7" w:rsidRPr="00A1766A">
        <w:t>.</w:t>
      </w:r>
      <w:r w:rsidR="005046C7" w:rsidRPr="00A1766A">
        <w:rPr>
          <w:rFonts w:hint="eastAsia"/>
        </w:rPr>
        <w:t>SSH</w:t>
      </w:r>
    </w:p>
    <w:p w14:paraId="44FF08A5" w14:textId="2342E197" w:rsidR="006F1163" w:rsidRPr="005A4E56" w:rsidRDefault="006F1163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通过SSH登录装置后台进行管理</w:t>
      </w:r>
      <w:r w:rsidR="00556A6A" w:rsidRPr="005A4E56">
        <w:rPr>
          <w:rFonts w:ascii="宋体" w:hAnsi="宋体" w:hint="eastAsia"/>
          <w:sz w:val="21"/>
          <w:szCs w:val="21"/>
        </w:rPr>
        <w:t>，电脑需连接对应管理网口并配置对应网段IP</w:t>
      </w:r>
      <w:r w:rsidR="002563E5" w:rsidRPr="005A4E56">
        <w:rPr>
          <w:rFonts w:ascii="宋体" w:hAnsi="宋体" w:hint="eastAsia"/>
          <w:sz w:val="21"/>
          <w:szCs w:val="21"/>
        </w:rPr>
        <w:t>，电脑能够ping通管理IP。</w:t>
      </w:r>
    </w:p>
    <w:p w14:paraId="3BFC80D7" w14:textId="77777777" w:rsidR="006F1163" w:rsidRPr="005A4E56" w:rsidRDefault="006F1163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账号root</w:t>
      </w:r>
      <w:r w:rsidRPr="005A4E56">
        <w:rPr>
          <w:rFonts w:ascii="宋体" w:hAnsi="宋体"/>
          <w:sz w:val="21"/>
          <w:szCs w:val="21"/>
        </w:rPr>
        <w:t xml:space="preserve"> </w:t>
      </w:r>
      <w:r w:rsidRPr="005A4E56">
        <w:rPr>
          <w:rFonts w:ascii="宋体" w:hAnsi="宋体" w:hint="eastAsia"/>
          <w:sz w:val="21"/>
          <w:szCs w:val="21"/>
        </w:rPr>
        <w:t xml:space="preserve"> </w:t>
      </w:r>
      <w:r w:rsidRPr="005A4E56">
        <w:rPr>
          <w:rFonts w:ascii="宋体" w:hAnsi="宋体"/>
          <w:sz w:val="21"/>
          <w:szCs w:val="21"/>
        </w:rPr>
        <w:t xml:space="preserve"> 密码power</w:t>
      </w:r>
      <w:r w:rsidRPr="005A4E56">
        <w:rPr>
          <w:rFonts w:ascii="宋体" w:hAnsi="宋体" w:hint="eastAsia"/>
          <w:sz w:val="21"/>
          <w:szCs w:val="21"/>
        </w:rPr>
        <w:t>@</w:t>
      </w:r>
      <w:r w:rsidRPr="005A4E56">
        <w:rPr>
          <w:rFonts w:ascii="宋体" w:hAnsi="宋体"/>
          <w:sz w:val="21"/>
          <w:szCs w:val="21"/>
        </w:rPr>
        <w:t>2018</w:t>
      </w:r>
    </w:p>
    <w:p w14:paraId="5D4864F1" w14:textId="40BB5D3C" w:rsidR="006F1163" w:rsidRPr="005A4E56" w:rsidRDefault="006F1163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管理</w:t>
      </w:r>
      <w:r w:rsidR="00F015CD" w:rsidRPr="005A4E56">
        <w:rPr>
          <w:rFonts w:ascii="宋体" w:hAnsi="宋体" w:hint="eastAsia"/>
          <w:sz w:val="21"/>
          <w:szCs w:val="21"/>
        </w:rPr>
        <w:t>网</w:t>
      </w:r>
      <w:r w:rsidR="00556A6A" w:rsidRPr="005A4E56">
        <w:rPr>
          <w:rFonts w:ascii="宋体" w:hAnsi="宋体" w:hint="eastAsia"/>
          <w:sz w:val="21"/>
          <w:szCs w:val="21"/>
        </w:rPr>
        <w:t>口及</w:t>
      </w:r>
      <w:r w:rsidRPr="005A4E56">
        <w:rPr>
          <w:rFonts w:ascii="宋体" w:hAnsi="宋体" w:hint="eastAsia"/>
          <w:sz w:val="21"/>
          <w:szCs w:val="21"/>
        </w:rPr>
        <w:t>IP：1</w:t>
      </w:r>
      <w:r w:rsidRPr="005A4E56">
        <w:rPr>
          <w:rFonts w:ascii="宋体" w:hAnsi="宋体"/>
          <w:sz w:val="21"/>
          <w:szCs w:val="21"/>
        </w:rPr>
        <w:t>5</w:t>
      </w:r>
      <w:r w:rsidRPr="005A4E56">
        <w:rPr>
          <w:rFonts w:ascii="宋体" w:hAnsi="宋体" w:hint="eastAsia"/>
          <w:sz w:val="21"/>
          <w:szCs w:val="21"/>
        </w:rPr>
        <w:t>口（1</w:t>
      </w:r>
      <w:r w:rsidRPr="005A4E56">
        <w:rPr>
          <w:rFonts w:ascii="宋体" w:hAnsi="宋体"/>
          <w:sz w:val="21"/>
          <w:szCs w:val="21"/>
        </w:rPr>
        <w:t>0.10.10.10</w:t>
      </w:r>
      <w:r w:rsidRPr="005A4E56">
        <w:rPr>
          <w:rFonts w:ascii="宋体" w:hAnsi="宋体" w:hint="eastAsia"/>
          <w:sz w:val="21"/>
          <w:szCs w:val="21"/>
        </w:rPr>
        <w:t>）、1</w:t>
      </w:r>
      <w:r w:rsidRPr="005A4E56">
        <w:rPr>
          <w:rFonts w:ascii="宋体" w:hAnsi="宋体"/>
          <w:sz w:val="21"/>
          <w:szCs w:val="21"/>
        </w:rPr>
        <w:t>6</w:t>
      </w:r>
      <w:r w:rsidRPr="005A4E56">
        <w:rPr>
          <w:rFonts w:ascii="宋体" w:hAnsi="宋体" w:hint="eastAsia"/>
          <w:sz w:val="21"/>
          <w:szCs w:val="21"/>
        </w:rPr>
        <w:t>口（1</w:t>
      </w:r>
      <w:r w:rsidRPr="005A4E56">
        <w:rPr>
          <w:rFonts w:ascii="宋体" w:hAnsi="宋体"/>
          <w:sz w:val="21"/>
          <w:szCs w:val="21"/>
        </w:rPr>
        <w:t>92.168.0.200</w:t>
      </w:r>
      <w:r w:rsidRPr="005A4E56">
        <w:rPr>
          <w:rFonts w:ascii="宋体" w:hAnsi="宋体" w:hint="eastAsia"/>
          <w:sz w:val="21"/>
          <w:szCs w:val="21"/>
        </w:rPr>
        <w:t>）</w:t>
      </w:r>
    </w:p>
    <w:p w14:paraId="785F2CDD" w14:textId="4EFB3C7F" w:rsidR="00556A6A" w:rsidRPr="005A4E56" w:rsidRDefault="00556A6A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以下为各仿真软件的登录方式</w:t>
      </w:r>
    </w:p>
    <w:p w14:paraId="6D980A2D" w14:textId="3D806D58" w:rsidR="00556A6A" w:rsidRPr="005A4E56" w:rsidRDefault="00556A6A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/>
          <w:sz w:val="21"/>
          <w:szCs w:val="21"/>
        </w:rPr>
        <w:t>SecureCRT</w:t>
      </w:r>
      <w:r w:rsidRPr="005A4E56">
        <w:rPr>
          <w:rFonts w:ascii="宋体" w:hAnsi="宋体" w:hint="eastAsia"/>
          <w:sz w:val="21"/>
          <w:szCs w:val="21"/>
        </w:rPr>
        <w:t>：</w:t>
      </w:r>
    </w:p>
    <w:p w14:paraId="02EF9B35" w14:textId="119F5DCB" w:rsidR="00556A6A" w:rsidRPr="005A4E56" w:rsidRDefault="00F015CD" w:rsidP="00556A6A">
      <w:pPr>
        <w:pStyle w:val="21"/>
        <w:ind w:leftChars="0" w:left="0" w:firstLine="48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/>
          <w:noProof/>
        </w:rPr>
        <w:drawing>
          <wp:inline distT="0" distB="0" distL="0" distR="0" wp14:anchorId="29DDEA9F" wp14:editId="5A55072F">
            <wp:extent cx="2250244" cy="2183641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3856" cy="218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166C" w14:textId="6EF497A4" w:rsidR="00556A6A" w:rsidRPr="005A4E56" w:rsidRDefault="00556A6A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/>
          <w:sz w:val="21"/>
          <w:szCs w:val="21"/>
        </w:rPr>
        <w:t>MobaXterm</w:t>
      </w:r>
      <w:r w:rsidRPr="005A4E56">
        <w:rPr>
          <w:rFonts w:ascii="宋体" w:hAnsi="宋体" w:hint="eastAsia"/>
          <w:sz w:val="21"/>
          <w:szCs w:val="21"/>
        </w:rPr>
        <w:t>：</w:t>
      </w:r>
    </w:p>
    <w:p w14:paraId="386A6E68" w14:textId="0827F56D" w:rsidR="00F015CD" w:rsidRPr="005A4E56" w:rsidRDefault="00F015CD" w:rsidP="00556A6A">
      <w:pPr>
        <w:pStyle w:val="21"/>
        <w:ind w:leftChars="0" w:left="0" w:firstLine="48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/>
          <w:noProof/>
        </w:rPr>
        <w:drawing>
          <wp:inline distT="0" distB="0" distL="0" distR="0" wp14:anchorId="7FFF1875" wp14:editId="2430EDB8">
            <wp:extent cx="5324189" cy="3562066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6666" cy="357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3E2F" w14:textId="77777777" w:rsidR="00F015CD" w:rsidRPr="005A4E56" w:rsidRDefault="00F015CD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</w:p>
    <w:p w14:paraId="2BE4506C" w14:textId="77777777" w:rsidR="00F015CD" w:rsidRPr="005A4E56" w:rsidRDefault="00F015CD" w:rsidP="002563E5">
      <w:pPr>
        <w:pStyle w:val="21"/>
        <w:ind w:leftChars="0" w:left="0" w:firstLineChars="0" w:firstLine="0"/>
        <w:jc w:val="both"/>
        <w:rPr>
          <w:rFonts w:ascii="宋体" w:hAnsi="宋体"/>
          <w:sz w:val="21"/>
          <w:szCs w:val="21"/>
        </w:rPr>
      </w:pPr>
    </w:p>
    <w:p w14:paraId="7E018B80" w14:textId="075A3D0A" w:rsidR="00556A6A" w:rsidRPr="005A4E56" w:rsidRDefault="00556A6A" w:rsidP="00556A6A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lastRenderedPageBreak/>
        <w:t>X</w:t>
      </w:r>
      <w:r w:rsidRPr="005A4E56">
        <w:rPr>
          <w:rFonts w:ascii="宋体" w:hAnsi="宋体"/>
          <w:sz w:val="21"/>
          <w:szCs w:val="21"/>
        </w:rPr>
        <w:t>shell:</w:t>
      </w:r>
    </w:p>
    <w:p w14:paraId="7072AD4F" w14:textId="009D9B88" w:rsidR="000E4CD0" w:rsidRPr="00A1766A" w:rsidRDefault="000E4CD0" w:rsidP="00A1766A">
      <w:pPr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5A4E56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5821FCB6" wp14:editId="6AAA5B7A">
            <wp:extent cx="4143255" cy="39646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73" cy="39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E87D" w14:textId="3788B304" w:rsidR="005046C7" w:rsidRPr="00A1766A" w:rsidRDefault="002E1B38" w:rsidP="00A1766A">
      <w:pPr>
        <w:pStyle w:val="31"/>
      </w:pPr>
      <w:r>
        <w:t>2.1.</w:t>
      </w:r>
      <w:r w:rsidR="005046C7" w:rsidRPr="00A1766A">
        <w:rPr>
          <w:rFonts w:hint="eastAsia"/>
        </w:rPr>
        <w:t>3</w:t>
      </w:r>
      <w:r w:rsidR="005046C7" w:rsidRPr="00A1766A">
        <w:t>.</w:t>
      </w:r>
      <w:r w:rsidR="005046C7" w:rsidRPr="00A1766A">
        <w:rPr>
          <w:rFonts w:hint="eastAsia"/>
        </w:rPr>
        <w:t>UI</w:t>
      </w:r>
      <w:r w:rsidR="002563E5" w:rsidRPr="00A1766A">
        <w:rPr>
          <w:rFonts w:hint="eastAsia"/>
        </w:rPr>
        <w:t>（</w:t>
      </w:r>
      <w:r w:rsidR="002563E5" w:rsidRPr="00A1766A">
        <w:rPr>
          <w:rFonts w:hint="eastAsia"/>
        </w:rPr>
        <w:t>deepeyes</w:t>
      </w:r>
      <w:r w:rsidR="002563E5" w:rsidRPr="00A1766A">
        <w:rPr>
          <w:rFonts w:hint="eastAsia"/>
        </w:rPr>
        <w:t>软件）</w:t>
      </w:r>
    </w:p>
    <w:p w14:paraId="2D755597" w14:textId="5388694E" w:rsidR="002563E5" w:rsidRPr="005A4E56" w:rsidRDefault="002563E5" w:rsidP="002563E5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通过</w:t>
      </w:r>
      <w:r w:rsidR="00BE0C17">
        <w:rPr>
          <w:rFonts w:ascii="宋体" w:hAnsi="宋体" w:hint="eastAsia"/>
          <w:sz w:val="21"/>
          <w:szCs w:val="21"/>
        </w:rPr>
        <w:t>UI(</w:t>
      </w:r>
      <w:r w:rsidRPr="005A4E56">
        <w:rPr>
          <w:rFonts w:ascii="宋体" w:hAnsi="宋体" w:hint="eastAsia"/>
          <w:sz w:val="21"/>
          <w:szCs w:val="21"/>
        </w:rPr>
        <w:t>deepeyes</w:t>
      </w:r>
      <w:r w:rsidR="00BE0C17">
        <w:rPr>
          <w:rFonts w:ascii="宋体" w:hAnsi="宋体"/>
          <w:sz w:val="21"/>
          <w:szCs w:val="21"/>
        </w:rPr>
        <w:t>)</w:t>
      </w:r>
      <w:r w:rsidRPr="005A4E56">
        <w:rPr>
          <w:rFonts w:ascii="宋体" w:hAnsi="宋体" w:hint="eastAsia"/>
          <w:sz w:val="21"/>
          <w:szCs w:val="21"/>
        </w:rPr>
        <w:t>登录装置进行管理，电脑需连接对应管理网口并配置对应网段IP，电脑能够ping通管理IP。</w:t>
      </w:r>
    </w:p>
    <w:p w14:paraId="3E8008E6" w14:textId="1091537B" w:rsidR="002563E5" w:rsidRPr="005A4E56" w:rsidRDefault="002563E5" w:rsidP="002563E5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管理网口及IP：1</w:t>
      </w:r>
      <w:r w:rsidRPr="005A4E56">
        <w:rPr>
          <w:rFonts w:ascii="宋体" w:hAnsi="宋体"/>
          <w:sz w:val="21"/>
          <w:szCs w:val="21"/>
        </w:rPr>
        <w:t>5</w:t>
      </w:r>
      <w:r w:rsidRPr="005A4E56">
        <w:rPr>
          <w:rFonts w:ascii="宋体" w:hAnsi="宋体" w:hint="eastAsia"/>
          <w:sz w:val="21"/>
          <w:szCs w:val="21"/>
        </w:rPr>
        <w:t>口（1</w:t>
      </w:r>
      <w:r w:rsidRPr="005A4E56">
        <w:rPr>
          <w:rFonts w:ascii="宋体" w:hAnsi="宋体"/>
          <w:sz w:val="21"/>
          <w:szCs w:val="21"/>
        </w:rPr>
        <w:t>0.10.10.10</w:t>
      </w:r>
      <w:r w:rsidRPr="005A4E56">
        <w:rPr>
          <w:rFonts w:ascii="宋体" w:hAnsi="宋体" w:hint="eastAsia"/>
          <w:sz w:val="21"/>
          <w:szCs w:val="21"/>
        </w:rPr>
        <w:t>）、1</w:t>
      </w:r>
      <w:r w:rsidRPr="005A4E56">
        <w:rPr>
          <w:rFonts w:ascii="宋体" w:hAnsi="宋体"/>
          <w:sz w:val="21"/>
          <w:szCs w:val="21"/>
        </w:rPr>
        <w:t>6</w:t>
      </w:r>
      <w:r w:rsidRPr="005A4E56">
        <w:rPr>
          <w:rFonts w:ascii="宋体" w:hAnsi="宋体" w:hint="eastAsia"/>
          <w:sz w:val="21"/>
          <w:szCs w:val="21"/>
        </w:rPr>
        <w:t>口（1</w:t>
      </w:r>
      <w:r w:rsidRPr="005A4E56">
        <w:rPr>
          <w:rFonts w:ascii="宋体" w:hAnsi="宋体"/>
          <w:sz w:val="21"/>
          <w:szCs w:val="21"/>
        </w:rPr>
        <w:t>92.168.0.200</w:t>
      </w:r>
      <w:r w:rsidRPr="005A4E56">
        <w:rPr>
          <w:rFonts w:ascii="宋体" w:hAnsi="宋体" w:hint="eastAsia"/>
          <w:sz w:val="21"/>
          <w:szCs w:val="21"/>
        </w:rPr>
        <w:t>）</w:t>
      </w:r>
    </w:p>
    <w:p w14:paraId="323C53A7" w14:textId="3059655D" w:rsidR="003734EC" w:rsidRPr="005A4E56" w:rsidRDefault="003734EC" w:rsidP="002563E5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账号：</w:t>
      </w:r>
      <w:r w:rsidRPr="005A4E56">
        <w:rPr>
          <w:rFonts w:ascii="宋体" w:hAnsi="宋体"/>
          <w:sz w:val="21"/>
          <w:szCs w:val="21"/>
        </w:rPr>
        <w:t>admin（安全员）、operator（操作员）</w:t>
      </w:r>
      <w:r w:rsidRPr="005A4E56">
        <w:rPr>
          <w:rFonts w:ascii="宋体" w:hAnsi="宋体" w:hint="eastAsia"/>
          <w:sz w:val="21"/>
          <w:szCs w:val="21"/>
        </w:rPr>
        <w:t>、</w:t>
      </w:r>
      <w:r w:rsidRPr="005A4E56">
        <w:rPr>
          <w:rFonts w:ascii="宋体" w:hAnsi="宋体"/>
          <w:sz w:val="21"/>
          <w:szCs w:val="21"/>
        </w:rPr>
        <w:t>auditor（审计员）</w:t>
      </w:r>
    </w:p>
    <w:p w14:paraId="70927706" w14:textId="0BCF86EB" w:rsidR="003734EC" w:rsidRPr="005A4E56" w:rsidRDefault="003734EC" w:rsidP="002563E5">
      <w:pPr>
        <w:pStyle w:val="21"/>
        <w:ind w:leftChars="0" w:left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新设备默认密码均为1</w:t>
      </w:r>
      <w:r w:rsidRPr="005A4E56">
        <w:rPr>
          <w:rFonts w:ascii="宋体" w:hAnsi="宋体"/>
          <w:sz w:val="21"/>
          <w:szCs w:val="21"/>
        </w:rPr>
        <w:t>23456</w:t>
      </w:r>
      <w:r w:rsidRPr="005A4E56">
        <w:rPr>
          <w:rFonts w:ascii="宋体" w:hAnsi="宋体" w:hint="eastAsia"/>
          <w:sz w:val="21"/>
          <w:szCs w:val="21"/>
        </w:rPr>
        <w:t>，第一次登录会提示修改密码。</w:t>
      </w:r>
    </w:p>
    <w:p w14:paraId="4D68C073" w14:textId="77777777" w:rsidR="003734EC" w:rsidRPr="005A4E56" w:rsidRDefault="003734EC" w:rsidP="00265975">
      <w:pPr>
        <w:pStyle w:val="21"/>
        <w:ind w:leftChars="0" w:left="0" w:firstLineChars="0" w:firstLine="0"/>
        <w:jc w:val="both"/>
        <w:rPr>
          <w:rFonts w:ascii="宋体" w:hAnsi="宋体"/>
          <w:sz w:val="21"/>
          <w:szCs w:val="21"/>
        </w:rPr>
      </w:pPr>
      <w:r w:rsidRPr="005A4E56">
        <w:rPr>
          <w:rFonts w:ascii="宋体" w:hAnsi="宋体" w:hint="eastAsia"/>
          <w:sz w:val="21"/>
          <w:szCs w:val="21"/>
        </w:rPr>
        <w:t>注：软件默认管理口及IP为1</w:t>
      </w:r>
      <w:r w:rsidRPr="005A4E56">
        <w:rPr>
          <w:rFonts w:ascii="宋体" w:hAnsi="宋体"/>
          <w:sz w:val="21"/>
          <w:szCs w:val="21"/>
        </w:rPr>
        <w:t>6</w:t>
      </w:r>
      <w:r w:rsidRPr="005A4E56">
        <w:rPr>
          <w:rFonts w:ascii="宋体" w:hAnsi="宋体" w:hint="eastAsia"/>
          <w:sz w:val="21"/>
          <w:szCs w:val="21"/>
        </w:rPr>
        <w:t>口（1</w:t>
      </w:r>
      <w:r w:rsidRPr="005A4E56">
        <w:rPr>
          <w:rFonts w:ascii="宋体" w:hAnsi="宋体"/>
          <w:sz w:val="21"/>
          <w:szCs w:val="21"/>
        </w:rPr>
        <w:t>92.168.0.200</w:t>
      </w:r>
      <w:r w:rsidRPr="005A4E56">
        <w:rPr>
          <w:rFonts w:ascii="宋体" w:hAnsi="宋体" w:hint="eastAsia"/>
          <w:sz w:val="21"/>
          <w:szCs w:val="21"/>
        </w:rPr>
        <w:t>），若需更换1</w:t>
      </w:r>
      <w:r w:rsidRPr="005A4E56">
        <w:rPr>
          <w:rFonts w:ascii="宋体" w:hAnsi="宋体"/>
          <w:sz w:val="21"/>
          <w:szCs w:val="21"/>
        </w:rPr>
        <w:t>5</w:t>
      </w:r>
      <w:r w:rsidRPr="005A4E56">
        <w:rPr>
          <w:rFonts w:ascii="宋体" w:hAnsi="宋体" w:hint="eastAsia"/>
          <w:sz w:val="21"/>
          <w:szCs w:val="21"/>
        </w:rPr>
        <w:t>口登录进行管理，需找到</w:t>
      </w:r>
      <w:r w:rsidRPr="005A4E56">
        <w:rPr>
          <w:rFonts w:ascii="宋体" w:hAnsi="宋体"/>
          <w:sz w:val="21"/>
          <w:szCs w:val="21"/>
        </w:rPr>
        <w:t>UI安装目录下的resources文件夹下的config.json</w:t>
      </w:r>
    </w:p>
    <w:p w14:paraId="5199A347" w14:textId="5EAA7C20" w:rsidR="003734EC" w:rsidRPr="005A4E56" w:rsidRDefault="003734EC" w:rsidP="003734EC">
      <w:pPr>
        <w:ind w:firstLineChars="200" w:firstLine="420"/>
        <w:rPr>
          <w:rFonts w:ascii="宋体" w:eastAsia="宋体" w:hAnsi="宋体"/>
          <w:noProof/>
        </w:rPr>
      </w:pPr>
      <w:r w:rsidRPr="005A4E56">
        <w:rPr>
          <w:rFonts w:ascii="宋体" w:eastAsia="宋体" w:hAnsi="宋体"/>
          <w:noProof/>
        </w:rPr>
        <w:drawing>
          <wp:inline distT="0" distB="0" distL="0" distR="0" wp14:anchorId="0057B8E4" wp14:editId="405CA3CC">
            <wp:extent cx="1961965" cy="1462021"/>
            <wp:effectExtent l="0" t="0" r="635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791" cy="148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E56">
        <w:rPr>
          <w:rFonts w:ascii="宋体" w:eastAsia="宋体" w:hAnsi="宋体"/>
          <w:noProof/>
        </w:rPr>
        <w:t xml:space="preserve"> </w:t>
      </w:r>
      <w:r w:rsidRPr="005A4E56">
        <w:rPr>
          <w:rFonts w:ascii="宋体" w:eastAsia="宋体" w:hAnsi="宋体"/>
          <w:noProof/>
        </w:rPr>
        <w:drawing>
          <wp:inline distT="0" distB="0" distL="0" distR="0" wp14:anchorId="3D049FF4" wp14:editId="75792981">
            <wp:extent cx="1859872" cy="669019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9320" cy="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BAEE" w14:textId="77777777" w:rsidR="003734EC" w:rsidRPr="005A4E56" w:rsidRDefault="003734EC" w:rsidP="003734EC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打开后将里面的IP改为1</w:t>
      </w:r>
      <w:r w:rsidRPr="005A4E56">
        <w:rPr>
          <w:rFonts w:ascii="宋体" w:eastAsia="宋体" w:hAnsi="宋体"/>
          <w:szCs w:val="21"/>
        </w:rPr>
        <w:t>0.10.10.10</w:t>
      </w:r>
      <w:r w:rsidRPr="005A4E56">
        <w:rPr>
          <w:rFonts w:ascii="宋体" w:eastAsia="宋体" w:hAnsi="宋体" w:hint="eastAsia"/>
          <w:szCs w:val="21"/>
        </w:rPr>
        <w:t>，保存后即可用1</w:t>
      </w:r>
      <w:r w:rsidRPr="005A4E56">
        <w:rPr>
          <w:rFonts w:ascii="宋体" w:eastAsia="宋体" w:hAnsi="宋体"/>
          <w:szCs w:val="21"/>
        </w:rPr>
        <w:t>5</w:t>
      </w:r>
      <w:r w:rsidRPr="005A4E56">
        <w:rPr>
          <w:rFonts w:ascii="宋体" w:eastAsia="宋体" w:hAnsi="宋体" w:hint="eastAsia"/>
          <w:szCs w:val="21"/>
        </w:rPr>
        <w:t>口登陆装置。</w:t>
      </w:r>
    </w:p>
    <w:p w14:paraId="41215853" w14:textId="77777777" w:rsidR="000E4CD0" w:rsidRPr="005A4E56" w:rsidRDefault="000E4CD0" w:rsidP="00265975">
      <w:pPr>
        <w:pStyle w:val="21"/>
        <w:ind w:leftChars="0" w:left="0" w:firstLineChars="0" w:firstLine="0"/>
        <w:jc w:val="both"/>
        <w:rPr>
          <w:rFonts w:ascii="宋体" w:hAnsi="宋体"/>
          <w:sz w:val="21"/>
          <w:szCs w:val="21"/>
        </w:rPr>
      </w:pPr>
    </w:p>
    <w:p w14:paraId="38096630" w14:textId="44D7E33E" w:rsidR="00637C72" w:rsidRPr="00E155A9" w:rsidRDefault="00637C72" w:rsidP="00E155A9">
      <w:pPr>
        <w:pStyle w:val="1"/>
        <w:ind w:left="0" w:firstLine="0"/>
      </w:pPr>
      <w:r w:rsidRPr="00E155A9">
        <w:rPr>
          <w:rFonts w:hint="eastAsia"/>
        </w:rPr>
        <w:lastRenderedPageBreak/>
        <w:t>装置升级</w:t>
      </w:r>
    </w:p>
    <w:p w14:paraId="29358EA0" w14:textId="08B29E98" w:rsidR="00265975" w:rsidRDefault="00265975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升级前需确保调试电脑与态势感知通信正常，即能ping通管理IP</w:t>
      </w:r>
    </w:p>
    <w:p w14:paraId="477AF1DA" w14:textId="110F3BFA" w:rsidR="009F7C3D" w:rsidRPr="009F7C3D" w:rsidRDefault="009F7C3D" w:rsidP="00265975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注：2</w:t>
      </w:r>
      <w:r>
        <w:rPr>
          <w:rFonts w:ascii="宋体" w:eastAsia="宋体" w:hAnsi="宋体"/>
          <w:szCs w:val="21"/>
        </w:rPr>
        <w:t>.1.1.1</w:t>
      </w:r>
      <w:r>
        <w:rPr>
          <w:rFonts w:ascii="宋体" w:eastAsia="宋体" w:hAnsi="宋体" w:hint="eastAsia"/>
          <w:szCs w:val="21"/>
        </w:rPr>
        <w:t>版本及以上可以直接用</w:t>
      </w:r>
      <w:r w:rsidRPr="009F7C3D">
        <w:rPr>
          <w:rFonts w:ascii="宋体" w:eastAsia="宋体" w:hAnsi="宋体" w:hint="eastAsia"/>
          <w:color w:val="FF0000"/>
          <w:szCs w:val="21"/>
        </w:rPr>
        <w:t>全量</w:t>
      </w:r>
      <w:r>
        <w:rPr>
          <w:rFonts w:ascii="宋体" w:eastAsia="宋体" w:hAnsi="宋体" w:hint="eastAsia"/>
          <w:szCs w:val="21"/>
        </w:rPr>
        <w:t>升级包升级到最新版本，2</w:t>
      </w:r>
      <w:r>
        <w:rPr>
          <w:rFonts w:ascii="宋体" w:eastAsia="宋体" w:hAnsi="宋体"/>
          <w:szCs w:val="21"/>
        </w:rPr>
        <w:t>.1.1.1</w:t>
      </w:r>
      <w:r>
        <w:rPr>
          <w:rFonts w:ascii="宋体" w:eastAsia="宋体" w:hAnsi="宋体" w:hint="eastAsia"/>
          <w:szCs w:val="21"/>
        </w:rPr>
        <w:t>版本以下联系厂家升级。</w:t>
      </w:r>
    </w:p>
    <w:p w14:paraId="66C22E63" w14:textId="1C71C28B" w:rsidR="00265975" w:rsidRPr="005A4E56" w:rsidRDefault="00265975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1</w:t>
      </w:r>
      <w:r w:rsidRPr="005A4E56">
        <w:rPr>
          <w:rFonts w:ascii="宋体" w:eastAsia="宋体" w:hAnsi="宋体"/>
          <w:szCs w:val="21"/>
        </w:rPr>
        <w:t>.</w:t>
      </w:r>
      <w:r w:rsidRPr="005A4E56">
        <w:rPr>
          <w:rFonts w:ascii="宋体" w:eastAsia="宋体" w:hAnsi="宋体" w:hint="eastAsia"/>
          <w:szCs w:val="21"/>
        </w:rPr>
        <w:t>解压升级包，运行升级包里的run.</w:t>
      </w:r>
      <w:r w:rsidRPr="005A4E56">
        <w:rPr>
          <w:rFonts w:ascii="宋体" w:eastAsia="宋体" w:hAnsi="宋体"/>
          <w:szCs w:val="21"/>
        </w:rPr>
        <w:t>bat</w:t>
      </w:r>
      <w:r w:rsidRPr="005A4E56">
        <w:rPr>
          <w:rFonts w:ascii="宋体" w:eastAsia="宋体" w:hAnsi="宋体" w:hint="eastAsia"/>
          <w:szCs w:val="21"/>
        </w:rPr>
        <w:t>文件</w:t>
      </w:r>
    </w:p>
    <w:p w14:paraId="53411F31" w14:textId="46B0BBC9" w:rsidR="00265975" w:rsidRPr="005A4E56" w:rsidRDefault="00265975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</w:rPr>
        <w:drawing>
          <wp:inline distT="0" distB="0" distL="114300" distR="114300" wp14:anchorId="2E3CDFEA" wp14:editId="02FD3396">
            <wp:extent cx="5274310" cy="1348693"/>
            <wp:effectExtent l="0" t="0" r="2540" b="444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F401" w14:textId="333CB000" w:rsidR="00265975" w:rsidRDefault="00265975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2</w:t>
      </w:r>
      <w:r w:rsidRPr="005A4E56">
        <w:rPr>
          <w:rFonts w:ascii="宋体" w:eastAsia="宋体" w:hAnsi="宋体"/>
          <w:szCs w:val="21"/>
        </w:rPr>
        <w:t>.</w:t>
      </w:r>
      <w:r w:rsidR="00E106F6" w:rsidRPr="005A4E56">
        <w:rPr>
          <w:rFonts w:ascii="宋体" w:eastAsia="宋体" w:hAnsi="宋体" w:hint="eastAsia"/>
          <w:szCs w:val="21"/>
        </w:rPr>
        <w:t>升级程序连接装置</w:t>
      </w:r>
    </w:p>
    <w:p w14:paraId="3A38C199" w14:textId="44EED6C8" w:rsidR="00BE0C17" w:rsidRPr="00BE0C17" w:rsidRDefault="00BE0C17" w:rsidP="00BE0C17">
      <w:pPr>
        <w:ind w:firstLineChars="200" w:firstLine="420"/>
        <w:rPr>
          <w:rFonts w:ascii="宋体" w:eastAsia="宋体" w:hAnsi="宋体"/>
          <w:szCs w:val="21"/>
        </w:rPr>
      </w:pPr>
      <w:r w:rsidRPr="00BE0C17">
        <w:rPr>
          <w:rFonts w:ascii="宋体" w:eastAsia="宋体" w:hAnsi="宋体" w:hint="eastAsia"/>
          <w:szCs w:val="21"/>
        </w:rPr>
        <w:t>如果后台管理IP与默认IP不同，则输入</w:t>
      </w:r>
      <w:r>
        <w:rPr>
          <w:rFonts w:ascii="宋体" w:eastAsia="宋体" w:hAnsi="宋体" w:hint="eastAsia"/>
          <w:szCs w:val="21"/>
        </w:rPr>
        <w:t>相应</w:t>
      </w:r>
      <w:r w:rsidRPr="00BE0C17">
        <w:rPr>
          <w:rFonts w:ascii="宋体" w:eastAsia="宋体" w:hAnsi="宋体" w:hint="eastAsia"/>
          <w:szCs w:val="21"/>
        </w:rPr>
        <w:t>的IP；若相同，则直接回车操作。</w:t>
      </w:r>
    </w:p>
    <w:p w14:paraId="3E927C90" w14:textId="27A7ADF3" w:rsidR="00E106F6" w:rsidRDefault="00E106F6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</w:rPr>
        <w:drawing>
          <wp:inline distT="0" distB="0" distL="114300" distR="114300" wp14:anchorId="5436D5AF" wp14:editId="56B08280">
            <wp:extent cx="5266690" cy="2052320"/>
            <wp:effectExtent l="0" t="0" r="10160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289B" w14:textId="77D8312B" w:rsidR="00E106F6" w:rsidRDefault="00E106F6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3</w:t>
      </w:r>
      <w:r w:rsidRPr="005A4E56">
        <w:rPr>
          <w:rFonts w:ascii="宋体" w:eastAsia="宋体" w:hAnsi="宋体"/>
          <w:szCs w:val="21"/>
        </w:rPr>
        <w:t>.</w:t>
      </w:r>
      <w:r w:rsidRPr="005A4E56">
        <w:rPr>
          <w:rFonts w:ascii="宋体" w:eastAsia="宋体" w:hAnsi="宋体" w:hint="eastAsia"/>
          <w:szCs w:val="21"/>
        </w:rPr>
        <w:t>执行升级过程</w:t>
      </w:r>
    </w:p>
    <w:p w14:paraId="3BE32FB0" w14:textId="6F0205F7" w:rsidR="00FE4120" w:rsidRPr="00FE4120" w:rsidRDefault="00FE4120" w:rsidP="00FE412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输入序号</w:t>
      </w: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 w:hint="eastAsia"/>
          <w:szCs w:val="21"/>
        </w:rPr>
        <w:t>，执行升级过程，</w:t>
      </w:r>
      <w:r w:rsidRPr="005A4E56">
        <w:rPr>
          <w:rFonts w:ascii="宋体" w:eastAsia="宋体" w:hAnsi="宋体" w:hint="eastAsia"/>
          <w:szCs w:val="21"/>
        </w:rPr>
        <w:t>若出现TCP客户端关闭，则升级已完成</w:t>
      </w:r>
      <w:r>
        <w:rPr>
          <w:rFonts w:ascii="宋体" w:eastAsia="宋体" w:hAnsi="宋体" w:hint="eastAsia"/>
          <w:szCs w:val="21"/>
        </w:rPr>
        <w:t>。</w:t>
      </w:r>
    </w:p>
    <w:p w14:paraId="32C4E578" w14:textId="1340EC12" w:rsidR="00FE4120" w:rsidRDefault="00FE4120" w:rsidP="00FE4120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注：不要输入2选项，会断开与装置的连接</w:t>
      </w:r>
      <w:r>
        <w:rPr>
          <w:rFonts w:ascii="宋体" w:eastAsia="宋体" w:hAnsi="宋体" w:hint="eastAsia"/>
          <w:szCs w:val="21"/>
        </w:rPr>
        <w:t>，需要输入1重新连接才能升级。</w:t>
      </w:r>
    </w:p>
    <w:p w14:paraId="0A4DB7D6" w14:textId="6F8ADF2A" w:rsidR="004C1930" w:rsidRPr="005A4E56" w:rsidRDefault="004C1930" w:rsidP="00BE0C17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  <w:color w:val="FF0000"/>
        </w:rPr>
        <w:drawing>
          <wp:inline distT="0" distB="0" distL="114300" distR="114300" wp14:anchorId="270ED8FB" wp14:editId="7FA6EF65">
            <wp:extent cx="5266690" cy="2161540"/>
            <wp:effectExtent l="0" t="0" r="1016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7B56" w14:textId="601D84A3" w:rsidR="004C1930" w:rsidRPr="005A4E56" w:rsidRDefault="004C1930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4</w:t>
      </w:r>
      <w:r w:rsidRPr="005A4E56">
        <w:rPr>
          <w:rFonts w:ascii="宋体" w:eastAsia="宋体" w:hAnsi="宋体"/>
          <w:szCs w:val="21"/>
        </w:rPr>
        <w:t>.</w:t>
      </w:r>
      <w:r w:rsidRPr="005A4E56">
        <w:rPr>
          <w:rFonts w:ascii="宋体" w:eastAsia="宋体" w:hAnsi="宋体" w:hint="eastAsia"/>
          <w:szCs w:val="21"/>
        </w:rPr>
        <w:t>升级结果检验</w:t>
      </w:r>
    </w:p>
    <w:p w14:paraId="7433453A" w14:textId="77777777" w:rsidR="004C1930" w:rsidRPr="005A4E56" w:rsidRDefault="004C1930" w:rsidP="004C1930">
      <w:pPr>
        <w:ind w:firstLineChars="200" w:firstLine="420"/>
        <w:rPr>
          <w:rFonts w:ascii="宋体" w:eastAsia="宋体" w:hAnsi="宋体"/>
        </w:rPr>
      </w:pPr>
      <w:r w:rsidRPr="005A4E56">
        <w:rPr>
          <w:rFonts w:ascii="宋体" w:eastAsia="宋体" w:hAnsi="宋体" w:hint="eastAsia"/>
          <w:szCs w:val="21"/>
        </w:rPr>
        <w:t>登录软件，在 运行概况-&gt;版本信息查看</w:t>
      </w:r>
    </w:p>
    <w:p w14:paraId="677652F4" w14:textId="181BDDAF" w:rsidR="004C1930" w:rsidRPr="005A4E56" w:rsidRDefault="004C1930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</w:rPr>
        <w:lastRenderedPageBreak/>
        <w:drawing>
          <wp:inline distT="0" distB="0" distL="114300" distR="114300" wp14:anchorId="5C85C7C8" wp14:editId="36D71269">
            <wp:extent cx="2272353" cy="1448775"/>
            <wp:effectExtent l="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8970" b="9062"/>
                    <a:stretch/>
                  </pic:blipFill>
                  <pic:spPr bwMode="auto">
                    <a:xfrm>
                      <a:off x="0" y="0"/>
                      <a:ext cx="2318230" cy="14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43FDF" w14:textId="33E7A696" w:rsidR="00296159" w:rsidRPr="005A4E56" w:rsidRDefault="00296159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后台查看版本，命令：</w:t>
      </w:r>
      <w:r w:rsidRPr="005A4E56">
        <w:rPr>
          <w:rFonts w:ascii="宋体" w:eastAsia="宋体" w:hAnsi="宋体"/>
          <w:szCs w:val="21"/>
        </w:rPr>
        <w:t>/data/deepeyes/publish/deepeyes version</w:t>
      </w:r>
    </w:p>
    <w:p w14:paraId="58EEA03A" w14:textId="03BCE80F" w:rsidR="003701FF" w:rsidRPr="005A4E56" w:rsidRDefault="003701FF" w:rsidP="00265975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</w:rPr>
        <w:drawing>
          <wp:inline distT="0" distB="0" distL="0" distR="0" wp14:anchorId="1D34625F" wp14:editId="6997E86F">
            <wp:extent cx="4794607" cy="38213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1844" cy="3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32FD" w14:textId="77777777" w:rsidR="003701FF" w:rsidRPr="005A4E56" w:rsidRDefault="003701FF" w:rsidP="00265975">
      <w:pPr>
        <w:ind w:firstLineChars="200" w:firstLine="420"/>
        <w:rPr>
          <w:rFonts w:ascii="宋体" w:eastAsia="宋体" w:hAnsi="宋体"/>
          <w:szCs w:val="21"/>
        </w:rPr>
      </w:pPr>
    </w:p>
    <w:p w14:paraId="76B87D47" w14:textId="359755FC" w:rsidR="00637C72" w:rsidRPr="00E155A9" w:rsidRDefault="00637C72" w:rsidP="00E155A9">
      <w:pPr>
        <w:pStyle w:val="1"/>
        <w:ind w:left="0" w:firstLine="0"/>
      </w:pPr>
      <w:r w:rsidRPr="00E155A9">
        <w:rPr>
          <w:rFonts w:hint="eastAsia"/>
        </w:rPr>
        <w:t>装置配置</w:t>
      </w:r>
    </w:p>
    <w:p w14:paraId="5559F7D4" w14:textId="7029718B" w:rsidR="00265975" w:rsidRPr="005A4E56" w:rsidRDefault="003701FF" w:rsidP="00A1766A">
      <w:pPr>
        <w:pStyle w:val="23"/>
      </w:pPr>
      <w:r w:rsidRPr="005A4E56">
        <w:rPr>
          <w:rFonts w:hint="eastAsia"/>
        </w:rPr>
        <w:t>4</w:t>
      </w:r>
      <w:r w:rsidRPr="005A4E56">
        <w:t>.1</w:t>
      </w:r>
      <w:r w:rsidRPr="005A4E56">
        <w:rPr>
          <w:rFonts w:hint="eastAsia"/>
        </w:rPr>
        <w:t>装置</w:t>
      </w:r>
      <w:r w:rsidR="00A1766A">
        <w:rPr>
          <w:rFonts w:hint="eastAsia"/>
        </w:rPr>
        <w:t>网络</w:t>
      </w:r>
      <w:r w:rsidRPr="005A4E56">
        <w:rPr>
          <w:rFonts w:hint="eastAsia"/>
        </w:rPr>
        <w:t>配置</w:t>
      </w:r>
    </w:p>
    <w:p w14:paraId="49422324" w14:textId="154E9F24" w:rsidR="003701FF" w:rsidRPr="00A1766A" w:rsidRDefault="002E1B38" w:rsidP="00A1766A">
      <w:pPr>
        <w:pStyle w:val="31"/>
      </w:pPr>
      <w:r>
        <w:t>4.1.</w:t>
      </w:r>
      <w:r w:rsidR="003701FF" w:rsidRPr="00A1766A">
        <w:t>1.</w:t>
      </w:r>
      <w:r w:rsidR="003701FF" w:rsidRPr="00A1766A">
        <w:rPr>
          <w:rFonts w:hint="eastAsia"/>
        </w:rPr>
        <w:t>网卡配置</w:t>
      </w:r>
    </w:p>
    <w:p w14:paraId="2820DF68" w14:textId="4A56AF9B" w:rsidR="003701FF" w:rsidRPr="005A4E56" w:rsidRDefault="00932EA8" w:rsidP="003701FF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szCs w:val="21"/>
        </w:rPr>
        <w:t>进入系统管理-&gt;网络设置-&gt;</w:t>
      </w:r>
      <w:r w:rsidRPr="005A4E56">
        <w:rPr>
          <w:rFonts w:ascii="宋体" w:eastAsia="宋体" w:hAnsi="宋体" w:hint="eastAsia"/>
          <w:szCs w:val="21"/>
        </w:rPr>
        <w:t>网卡参数</w:t>
      </w:r>
    </w:p>
    <w:p w14:paraId="7A9B98E8" w14:textId="01DFA39E" w:rsidR="00932EA8" w:rsidRPr="005A4E56" w:rsidRDefault="003116CE" w:rsidP="003701FF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cs="宋体"/>
          <w:noProof/>
          <w:szCs w:val="21"/>
        </w:rPr>
        <w:drawing>
          <wp:inline distT="0" distB="0" distL="0" distR="0" wp14:anchorId="5E2F4A5B" wp14:editId="16542EF6">
            <wp:extent cx="5274310" cy="2756847"/>
            <wp:effectExtent l="0" t="0" r="2540" b="5715"/>
            <wp:docPr id="20" name="图片 20" descr="D:\广西\态势感知截图\110雒容站\屏幕截图(10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广西\态势感知截图\110雒容站\屏幕截图(103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4"/>
                    <a:stretch/>
                  </pic:blipFill>
                  <pic:spPr bwMode="auto">
                    <a:xfrm>
                      <a:off x="0" y="0"/>
                      <a:ext cx="5274310" cy="27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E890F" w14:textId="75097C27" w:rsidR="00FE4120" w:rsidRDefault="00932EA8" w:rsidP="00FE4120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注：态势感知网口1对应客户端的eth0，网口2对应客户端的eth1，以此类推</w:t>
      </w:r>
      <w:r w:rsidR="00FE4120">
        <w:rPr>
          <w:rFonts w:ascii="宋体" w:eastAsia="宋体" w:hAnsi="宋体" w:hint="eastAsia"/>
          <w:szCs w:val="21"/>
        </w:rPr>
        <w:t>。</w:t>
      </w:r>
    </w:p>
    <w:p w14:paraId="07ECC80D" w14:textId="77777777" w:rsidR="00FE4120" w:rsidRPr="005A4E56" w:rsidRDefault="00FE4120" w:rsidP="00FE4120">
      <w:pPr>
        <w:ind w:firstLineChars="200" w:firstLine="420"/>
        <w:rPr>
          <w:rFonts w:ascii="宋体" w:eastAsia="宋体" w:hAnsi="宋体"/>
          <w:szCs w:val="21"/>
        </w:rPr>
      </w:pPr>
    </w:p>
    <w:p w14:paraId="6AA8E354" w14:textId="48F3ED55" w:rsidR="00932EA8" w:rsidRPr="005A4E56" w:rsidRDefault="00932EA8" w:rsidP="003701FF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点击“编辑”，填好IP和掩码（注意</w:t>
      </w:r>
      <w:r w:rsidR="00FE4120">
        <w:rPr>
          <w:rFonts w:ascii="宋体" w:eastAsia="宋体" w:hAnsi="宋体" w:hint="eastAsia"/>
          <w:szCs w:val="21"/>
        </w:rPr>
        <w:t>IP</w:t>
      </w:r>
      <w:r w:rsidRPr="005A4E56">
        <w:rPr>
          <w:rFonts w:ascii="宋体" w:eastAsia="宋体" w:hAnsi="宋体" w:hint="eastAsia"/>
          <w:szCs w:val="21"/>
        </w:rPr>
        <w:t>必须以点分十进制的格式填写</w:t>
      </w:r>
      <w:r w:rsidR="00FE4120">
        <w:rPr>
          <w:rFonts w:ascii="宋体" w:eastAsia="宋体" w:hAnsi="宋体" w:hint="eastAsia"/>
          <w:szCs w:val="21"/>
        </w:rPr>
        <w:t>，</w:t>
      </w:r>
      <w:r w:rsidR="00FE4120" w:rsidRPr="00FE4120">
        <w:rPr>
          <w:rFonts w:ascii="宋体" w:eastAsia="宋体" w:hAnsi="宋体" w:hint="eastAsia"/>
          <w:szCs w:val="21"/>
        </w:rPr>
        <w:t>掩码以</w:t>
      </w:r>
      <w:r w:rsidR="00FE4120" w:rsidRPr="00FE4120">
        <w:rPr>
          <w:rFonts w:ascii="宋体" w:eastAsia="宋体" w:hAnsi="宋体"/>
          <w:szCs w:val="21"/>
        </w:rPr>
        <w:t>网络标识位的长度</w:t>
      </w:r>
      <w:r w:rsidR="00FE4120" w:rsidRPr="00FE4120">
        <w:rPr>
          <w:rFonts w:ascii="宋体" w:eastAsia="宋体" w:hAnsi="宋体" w:hint="eastAsia"/>
          <w:szCs w:val="21"/>
        </w:rPr>
        <w:t>填写。</w:t>
      </w:r>
      <w:r w:rsidRPr="005A4E56">
        <w:rPr>
          <w:rFonts w:ascii="宋体" w:eastAsia="宋体" w:hAnsi="宋体" w:hint="eastAsia"/>
          <w:szCs w:val="21"/>
        </w:rPr>
        <w:t>）然后保存。</w:t>
      </w:r>
    </w:p>
    <w:p w14:paraId="5A52F673" w14:textId="2661206B" w:rsidR="00932EA8" w:rsidRPr="005A4E56" w:rsidRDefault="00932EA8" w:rsidP="003701FF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</w:rPr>
        <w:drawing>
          <wp:inline distT="0" distB="0" distL="0" distR="0" wp14:anchorId="0F603431" wp14:editId="53881381">
            <wp:extent cx="5274310" cy="5429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3534" w14:textId="77777777" w:rsidR="00D153F0" w:rsidRDefault="00FE4120" w:rsidP="00D153F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不同网段接入态势感知需要给态势感知分配对应网段的IP，需要根据接线在对应网口配置IP和掩码。</w:t>
      </w:r>
    </w:p>
    <w:p w14:paraId="69A27150" w14:textId="39A274E7" w:rsidR="00D52462" w:rsidRPr="005A4E56" w:rsidRDefault="00D153F0" w:rsidP="00D153F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以控制区为例，一般需要接入的业务网段有一区网段、站控层ABC网</w:t>
      </w:r>
      <w:r w:rsidR="004918D2">
        <w:rPr>
          <w:rFonts w:ascii="宋体" w:eastAsia="宋体" w:hAnsi="宋体" w:hint="eastAsia"/>
          <w:szCs w:val="21"/>
        </w:rPr>
        <w:t>网段</w:t>
      </w:r>
      <w:r>
        <w:rPr>
          <w:rFonts w:ascii="宋体" w:eastAsia="宋体" w:hAnsi="宋体" w:hint="eastAsia"/>
          <w:szCs w:val="21"/>
        </w:rPr>
        <w:t>、其他一区业务</w:t>
      </w:r>
      <w:r w:rsidR="004918D2">
        <w:rPr>
          <w:rFonts w:ascii="宋体" w:eastAsia="宋体" w:hAnsi="宋体" w:hint="eastAsia"/>
          <w:szCs w:val="21"/>
        </w:rPr>
        <w:t>网段</w:t>
      </w:r>
      <w:r>
        <w:rPr>
          <w:rFonts w:ascii="宋体" w:eastAsia="宋体" w:hAnsi="宋体" w:hint="eastAsia"/>
          <w:szCs w:val="21"/>
        </w:rPr>
        <w:t>，都需要给态势感知分配这些业务网段的IP。</w:t>
      </w:r>
    </w:p>
    <w:p w14:paraId="577CFF90" w14:textId="123C2ADB" w:rsidR="003116CE" w:rsidRPr="005A4E56" w:rsidRDefault="003116CE" w:rsidP="00932EA8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注：</w:t>
      </w:r>
      <w:r w:rsidR="00D77186" w:rsidRPr="005A4E56">
        <w:rPr>
          <w:rFonts w:ascii="宋体" w:eastAsia="宋体" w:hAnsi="宋体" w:hint="eastAsia"/>
          <w:szCs w:val="21"/>
        </w:rPr>
        <w:t>任意两个网口不能分配到同一个网段</w:t>
      </w:r>
    </w:p>
    <w:p w14:paraId="18852C20" w14:textId="53375AC0" w:rsidR="00932EA8" w:rsidRPr="00A1766A" w:rsidRDefault="002E1B38" w:rsidP="00A1766A">
      <w:pPr>
        <w:pStyle w:val="31"/>
      </w:pPr>
      <w:r>
        <w:t>4.1.</w:t>
      </w:r>
      <w:r w:rsidR="00932EA8" w:rsidRPr="00A1766A">
        <w:t>2.</w:t>
      </w:r>
      <w:r w:rsidR="00D77186" w:rsidRPr="00A1766A">
        <w:rPr>
          <w:rFonts w:hint="eastAsia"/>
        </w:rPr>
        <w:t>子接口配置</w:t>
      </w:r>
    </w:p>
    <w:p w14:paraId="3432C48B" w14:textId="28250D9D" w:rsidR="00D77186" w:rsidRPr="005A4E56" w:rsidRDefault="00D77186" w:rsidP="00932EA8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若需要一个接口配置多个IP，则需要用子接口。例如分配了两个不同vlan的态势感知一区IP。</w:t>
      </w:r>
    </w:p>
    <w:p w14:paraId="30880AE4" w14:textId="22252DBB" w:rsidR="00D77186" w:rsidRPr="005A4E56" w:rsidRDefault="00D77186" w:rsidP="00932EA8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配置如下：</w:t>
      </w:r>
    </w:p>
    <w:p w14:paraId="52000AB3" w14:textId="35C1FA67" w:rsidR="00D77186" w:rsidRPr="00D77186" w:rsidRDefault="00D77186" w:rsidP="00D77186">
      <w:pPr>
        <w:ind w:firstLineChars="200" w:firstLine="420"/>
        <w:rPr>
          <w:rFonts w:ascii="宋体" w:eastAsia="宋体" w:hAnsi="宋体"/>
          <w:szCs w:val="21"/>
        </w:rPr>
      </w:pPr>
      <w:r w:rsidRPr="00D77186">
        <w:rPr>
          <w:rFonts w:ascii="宋体" w:eastAsia="宋体" w:hAnsi="宋体" w:hint="eastAsia"/>
          <w:szCs w:val="21"/>
        </w:rPr>
        <w:t>进入系统管理-&gt;</w:t>
      </w:r>
      <w:r w:rsidR="005A4E56" w:rsidRPr="005A4E56">
        <w:rPr>
          <w:rFonts w:ascii="宋体" w:eastAsia="宋体" w:hAnsi="宋体" w:hint="eastAsia"/>
          <w:szCs w:val="21"/>
        </w:rPr>
        <w:t>网络设置</w:t>
      </w:r>
      <w:r w:rsidRPr="00D77186">
        <w:rPr>
          <w:rFonts w:ascii="宋体" w:eastAsia="宋体" w:hAnsi="宋体" w:hint="eastAsia"/>
          <w:szCs w:val="21"/>
        </w:rPr>
        <w:t>-&gt;子接口配置</w:t>
      </w:r>
    </w:p>
    <w:p w14:paraId="075820CD" w14:textId="21478333" w:rsidR="00D77186" w:rsidRPr="005A4E56" w:rsidRDefault="00D77186" w:rsidP="00E420B6">
      <w:pPr>
        <w:ind w:firstLineChars="200" w:firstLine="420"/>
        <w:rPr>
          <w:rFonts w:ascii="宋体" w:eastAsia="宋体" w:hAnsi="宋体"/>
          <w:szCs w:val="21"/>
        </w:rPr>
      </w:pPr>
      <w:r w:rsidRPr="00D77186">
        <w:rPr>
          <w:rFonts w:ascii="宋体" w:eastAsia="宋体" w:hAnsi="宋体" w:hint="eastAsia"/>
          <w:szCs w:val="21"/>
        </w:rPr>
        <w:t>在对应需要添加子接口的网口点击详情：</w:t>
      </w:r>
    </w:p>
    <w:p w14:paraId="7158DEAA" w14:textId="5E334193" w:rsidR="00D77186" w:rsidRPr="005A4E56" w:rsidRDefault="00D77186" w:rsidP="00932EA8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</w:rPr>
        <w:drawing>
          <wp:inline distT="0" distB="0" distL="114300" distR="114300" wp14:anchorId="3EC45B71" wp14:editId="47F251DD">
            <wp:extent cx="5269230" cy="2823845"/>
            <wp:effectExtent l="0" t="0" r="7620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A6BD" w14:textId="77777777" w:rsidR="00D77186" w:rsidRPr="00D77186" w:rsidRDefault="00D77186" w:rsidP="00D77186">
      <w:pPr>
        <w:ind w:firstLineChars="200" w:firstLine="420"/>
        <w:rPr>
          <w:rFonts w:ascii="宋体" w:eastAsia="宋体" w:hAnsi="宋体"/>
          <w:szCs w:val="21"/>
        </w:rPr>
      </w:pPr>
      <w:r w:rsidRPr="00D77186">
        <w:rPr>
          <w:rFonts w:ascii="宋体" w:eastAsia="宋体" w:hAnsi="宋体" w:hint="eastAsia"/>
          <w:szCs w:val="21"/>
        </w:rPr>
        <w:t>添加子接口vlan号并保存：</w:t>
      </w:r>
    </w:p>
    <w:p w14:paraId="762E6F1B" w14:textId="77777777" w:rsidR="00D77186" w:rsidRPr="00D77186" w:rsidRDefault="00D77186" w:rsidP="00D77186">
      <w:pPr>
        <w:ind w:firstLineChars="200" w:firstLine="420"/>
        <w:rPr>
          <w:rFonts w:ascii="宋体" w:eastAsia="宋体" w:hAnsi="宋体"/>
          <w:szCs w:val="21"/>
        </w:rPr>
      </w:pPr>
      <w:r w:rsidRPr="00D77186">
        <w:rPr>
          <w:rFonts w:ascii="宋体" w:eastAsia="宋体" w:hAnsi="宋体"/>
          <w:noProof/>
          <w:szCs w:val="21"/>
        </w:rPr>
        <w:drawing>
          <wp:inline distT="0" distB="0" distL="114300" distR="114300" wp14:anchorId="2380AE2C" wp14:editId="1AA6A5F4">
            <wp:extent cx="5269230" cy="1258570"/>
            <wp:effectExtent l="0" t="0" r="7620" b="1778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65D4" w14:textId="77777777" w:rsidR="00D77186" w:rsidRPr="00D77186" w:rsidRDefault="00D77186" w:rsidP="00D77186">
      <w:pPr>
        <w:ind w:firstLineChars="200" w:firstLine="420"/>
        <w:rPr>
          <w:rFonts w:ascii="宋体" w:eastAsia="宋体" w:hAnsi="宋体"/>
          <w:szCs w:val="21"/>
        </w:rPr>
      </w:pPr>
      <w:r w:rsidRPr="00D77186">
        <w:rPr>
          <w:rFonts w:ascii="宋体" w:eastAsia="宋体" w:hAnsi="宋体" w:hint="eastAsia"/>
          <w:szCs w:val="21"/>
        </w:rPr>
        <w:t>保存后点击编辑，然后填入对应IP地址与掩码，保存：</w:t>
      </w:r>
    </w:p>
    <w:p w14:paraId="6F67897A" w14:textId="552310CD" w:rsidR="00D77186" w:rsidRPr="005A4E56" w:rsidRDefault="00D77186" w:rsidP="00D77186">
      <w:pPr>
        <w:ind w:firstLineChars="200" w:firstLine="420"/>
        <w:rPr>
          <w:rFonts w:ascii="宋体" w:eastAsia="宋体" w:hAnsi="宋体"/>
          <w:szCs w:val="21"/>
        </w:rPr>
      </w:pPr>
      <w:r w:rsidRPr="00D77186">
        <w:rPr>
          <w:rFonts w:ascii="宋体" w:eastAsia="宋体" w:hAnsi="宋体"/>
          <w:noProof/>
          <w:szCs w:val="21"/>
        </w:rPr>
        <w:drawing>
          <wp:inline distT="0" distB="0" distL="114300" distR="114300" wp14:anchorId="06393E90" wp14:editId="5D21C146">
            <wp:extent cx="5264785" cy="1049655"/>
            <wp:effectExtent l="0" t="0" r="12065" b="1714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6BE7" w14:textId="0A66713F" w:rsidR="00D77186" w:rsidRPr="005A4E56" w:rsidRDefault="00D77186" w:rsidP="00D77186">
      <w:pPr>
        <w:rPr>
          <w:rFonts w:ascii="宋体" w:eastAsia="宋体" w:hAnsi="宋体"/>
          <w:szCs w:val="21"/>
        </w:rPr>
      </w:pPr>
    </w:p>
    <w:p w14:paraId="17132D18" w14:textId="5A2DA0B1" w:rsidR="00D77186" w:rsidRPr="00A1766A" w:rsidRDefault="002E1B38" w:rsidP="00A1766A">
      <w:pPr>
        <w:pStyle w:val="31"/>
      </w:pPr>
      <w:r>
        <w:lastRenderedPageBreak/>
        <w:t>4.1.</w:t>
      </w:r>
      <w:r w:rsidR="00A1766A">
        <w:t>3.</w:t>
      </w:r>
      <w:r w:rsidR="00D77186" w:rsidRPr="00A1766A">
        <w:rPr>
          <w:rFonts w:hint="eastAsia"/>
        </w:rPr>
        <w:t>默认网关配置</w:t>
      </w:r>
    </w:p>
    <w:p w14:paraId="76B81546" w14:textId="54390EA9" w:rsidR="00D77186" w:rsidRPr="005A4E56" w:rsidRDefault="004918D2" w:rsidP="00D77186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默认</w:t>
      </w:r>
      <w:r w:rsidR="00D77186" w:rsidRPr="005A4E56">
        <w:rPr>
          <w:rFonts w:ascii="宋体" w:eastAsia="宋体" w:hAnsi="宋体" w:cs="宋体"/>
          <w:szCs w:val="21"/>
        </w:rPr>
        <w:t>网关的作用是在没有路由时</w:t>
      </w:r>
      <w:r w:rsidR="00D77186" w:rsidRPr="005A4E56">
        <w:rPr>
          <w:rFonts w:ascii="宋体" w:eastAsia="宋体" w:hAnsi="宋体" w:cs="宋体" w:hint="eastAsia"/>
          <w:szCs w:val="21"/>
        </w:rPr>
        <w:t>，</w:t>
      </w:r>
      <w:r w:rsidR="00D77186" w:rsidRPr="005A4E56">
        <w:rPr>
          <w:rFonts w:ascii="宋体" w:eastAsia="宋体" w:hAnsi="宋体" w:cs="宋体"/>
          <w:szCs w:val="21"/>
        </w:rPr>
        <w:t>装置会默认把流量交给</w:t>
      </w:r>
      <w:r>
        <w:rPr>
          <w:rFonts w:ascii="宋体" w:eastAsia="宋体" w:hAnsi="宋体" w:cs="宋体" w:hint="eastAsia"/>
          <w:szCs w:val="21"/>
        </w:rPr>
        <w:t>该</w:t>
      </w:r>
      <w:r w:rsidR="00D77186" w:rsidRPr="005A4E56">
        <w:rPr>
          <w:rFonts w:ascii="宋体" w:eastAsia="宋体" w:hAnsi="宋体" w:cs="宋体"/>
          <w:szCs w:val="21"/>
        </w:rPr>
        <w:t>网关处理</w:t>
      </w:r>
      <w:r w:rsidR="00D77186" w:rsidRPr="005A4E56">
        <w:rPr>
          <w:rFonts w:ascii="宋体" w:eastAsia="宋体" w:hAnsi="宋体" w:cs="宋体" w:hint="eastAsia"/>
          <w:szCs w:val="21"/>
        </w:rPr>
        <w:t>。</w:t>
      </w:r>
    </w:p>
    <w:p w14:paraId="1DD3F1A1" w14:textId="0F9C0240" w:rsidR="00D77186" w:rsidRPr="005A4E56" w:rsidRDefault="00D77186" w:rsidP="00D77186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进入系统管理-&gt;网络</w:t>
      </w:r>
      <w:r w:rsidR="005A4E56" w:rsidRPr="005A4E56">
        <w:rPr>
          <w:rFonts w:ascii="宋体" w:eastAsia="宋体" w:hAnsi="宋体" w:hint="eastAsia"/>
          <w:szCs w:val="21"/>
        </w:rPr>
        <w:t>设</w:t>
      </w:r>
      <w:r w:rsidRPr="005A4E56">
        <w:rPr>
          <w:rFonts w:ascii="宋体" w:eastAsia="宋体" w:hAnsi="宋体" w:hint="eastAsia"/>
          <w:szCs w:val="21"/>
        </w:rPr>
        <w:t>置-&gt;</w:t>
      </w:r>
      <w:r w:rsidR="005A4E56" w:rsidRPr="005A4E56">
        <w:rPr>
          <w:rFonts w:ascii="宋体" w:eastAsia="宋体" w:hAnsi="宋体" w:hint="eastAsia"/>
          <w:szCs w:val="21"/>
        </w:rPr>
        <w:t>默认网关</w:t>
      </w:r>
    </w:p>
    <w:p w14:paraId="60D96F59" w14:textId="77777777" w:rsidR="005A4E56" w:rsidRPr="005A4E56" w:rsidRDefault="005A4E56" w:rsidP="005A4E56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输入网关ip、</w:t>
      </w:r>
      <w:r w:rsidRPr="005A4E56">
        <w:rPr>
          <w:rFonts w:ascii="宋体" w:eastAsia="宋体" w:hAnsi="宋体"/>
          <w:szCs w:val="21"/>
        </w:rPr>
        <w:t>点击保存</w:t>
      </w:r>
      <w:r w:rsidRPr="005A4E56">
        <w:rPr>
          <w:rFonts w:ascii="宋体" w:eastAsia="宋体" w:hAnsi="宋体" w:hint="eastAsia"/>
          <w:szCs w:val="21"/>
        </w:rPr>
        <w:t>；</w:t>
      </w:r>
      <w:r w:rsidRPr="005A4E56">
        <w:rPr>
          <w:rFonts w:ascii="宋体" w:eastAsia="宋体" w:hAnsi="宋体"/>
          <w:szCs w:val="21"/>
        </w:rPr>
        <w:t>网关地址为态势感知所在VLAN的网关</w:t>
      </w:r>
    </w:p>
    <w:p w14:paraId="6F0F0420" w14:textId="0B3A6E18" w:rsidR="005A4E56" w:rsidRPr="005A4E56" w:rsidRDefault="005A4E56" w:rsidP="00D77186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注：态势感知接口IP地址需要配置后才可配置默认网关</w:t>
      </w:r>
    </w:p>
    <w:p w14:paraId="5B9E51B4" w14:textId="38E72237" w:rsidR="005A4E56" w:rsidRPr="005A4E56" w:rsidRDefault="005A4E56" w:rsidP="00D77186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</w:rPr>
        <w:drawing>
          <wp:inline distT="0" distB="0" distL="0" distR="0" wp14:anchorId="24330F80" wp14:editId="245DADF4">
            <wp:extent cx="5274271" cy="1419367"/>
            <wp:effectExtent l="0" t="0" r="3175" b="0"/>
            <wp:docPr id="26" name="图片 26" descr="D:\广西\态势感知截图\110雒容站\屏幕截图(10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广西\态势感知截图\110雒容站\屏幕截图(103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2157"/>
                    <a:stretch/>
                  </pic:blipFill>
                  <pic:spPr bwMode="auto">
                    <a:xfrm>
                      <a:off x="0" y="0"/>
                      <a:ext cx="5274310" cy="14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867C8" w14:textId="36BACE92" w:rsidR="005A4E56" w:rsidRPr="00A1766A" w:rsidRDefault="002E1B38" w:rsidP="00A1766A">
      <w:pPr>
        <w:pStyle w:val="31"/>
      </w:pPr>
      <w:r>
        <w:t>4.1.</w:t>
      </w:r>
      <w:r w:rsidR="00A1766A">
        <w:t>4.</w:t>
      </w:r>
      <w:r w:rsidR="005A4E56" w:rsidRPr="00A1766A">
        <w:rPr>
          <w:rFonts w:hint="eastAsia"/>
        </w:rPr>
        <w:t>路由参数配置</w:t>
      </w:r>
    </w:p>
    <w:p w14:paraId="70C55E9E" w14:textId="358A4EE3" w:rsidR="005A4E56" w:rsidRPr="005A4E56" w:rsidRDefault="005A4E56" w:rsidP="005A4E56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一般情况下不需要配置路由参数</w:t>
      </w:r>
    </w:p>
    <w:p w14:paraId="16012B77" w14:textId="65836E09" w:rsidR="005A4E56" w:rsidRPr="005A4E56" w:rsidRDefault="005A4E56" w:rsidP="005A4E56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进入系统管理-&gt;网络设置-&gt;路由参数配置</w:t>
      </w:r>
    </w:p>
    <w:p w14:paraId="5ECBD1E0" w14:textId="77777777" w:rsidR="005A4E56" w:rsidRPr="005A4E56" w:rsidRDefault="005A4E56" w:rsidP="005A4E56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 w:hint="eastAsia"/>
          <w:szCs w:val="21"/>
        </w:rPr>
        <w:t>点击“编辑”，填好目标网段、掩码、网关地址（下一跳）然后保存；</w:t>
      </w:r>
    </w:p>
    <w:p w14:paraId="4C3F6F97" w14:textId="77777777" w:rsidR="005A4E56" w:rsidRPr="005A4E56" w:rsidRDefault="005A4E56" w:rsidP="005A4E56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szCs w:val="21"/>
        </w:rPr>
        <w:t>注</w:t>
      </w:r>
      <w:r w:rsidRPr="005A4E56">
        <w:rPr>
          <w:rFonts w:ascii="宋体" w:eastAsia="宋体" w:hAnsi="宋体" w:hint="eastAsia"/>
          <w:szCs w:val="21"/>
        </w:rPr>
        <w:t>：</w:t>
      </w:r>
      <w:r w:rsidRPr="005A4E56">
        <w:rPr>
          <w:rFonts w:ascii="宋体" w:eastAsia="宋体" w:hAnsi="宋体"/>
          <w:szCs w:val="21"/>
        </w:rPr>
        <w:t>网关地址</w:t>
      </w:r>
      <w:r w:rsidRPr="005A4E56">
        <w:rPr>
          <w:rFonts w:ascii="宋体" w:eastAsia="宋体" w:hAnsi="宋体" w:hint="eastAsia"/>
          <w:szCs w:val="21"/>
        </w:rPr>
        <w:t>（下一跳）态势感知必须能ping通。</w:t>
      </w:r>
    </w:p>
    <w:p w14:paraId="6C337F73" w14:textId="3EB5C702" w:rsidR="002E1B38" w:rsidRDefault="005A4E56" w:rsidP="00EE257B">
      <w:pPr>
        <w:ind w:firstLineChars="200" w:firstLine="420"/>
        <w:rPr>
          <w:rFonts w:ascii="宋体" w:eastAsia="宋体" w:hAnsi="宋体"/>
          <w:szCs w:val="21"/>
        </w:rPr>
      </w:pPr>
      <w:r w:rsidRPr="005A4E56">
        <w:rPr>
          <w:rFonts w:ascii="宋体" w:eastAsia="宋体" w:hAnsi="宋体"/>
          <w:noProof/>
          <w:szCs w:val="21"/>
        </w:rPr>
        <w:drawing>
          <wp:inline distT="0" distB="0" distL="0" distR="0" wp14:anchorId="418B78F2" wp14:editId="1EABABF1">
            <wp:extent cx="5274310" cy="296164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76E2" w14:textId="77777777" w:rsidR="00EE257B" w:rsidRPr="00EE257B" w:rsidRDefault="00EE257B" w:rsidP="00EE257B">
      <w:pPr>
        <w:ind w:firstLineChars="200" w:firstLine="420"/>
        <w:rPr>
          <w:rFonts w:ascii="宋体" w:eastAsia="宋体" w:hAnsi="宋体"/>
          <w:szCs w:val="21"/>
        </w:rPr>
      </w:pPr>
    </w:p>
    <w:p w14:paraId="27282E26" w14:textId="0D2F9DCC" w:rsidR="002E1B38" w:rsidRPr="00EE257B" w:rsidRDefault="002E1B38" w:rsidP="00EE257B">
      <w:pPr>
        <w:pStyle w:val="23"/>
      </w:pPr>
      <w:r w:rsidRPr="00EE257B">
        <w:t>4.2</w:t>
      </w:r>
      <w:r w:rsidRPr="00EE257B">
        <w:rPr>
          <w:rFonts w:hint="eastAsia"/>
        </w:rPr>
        <w:t>装置采集配置</w:t>
      </w:r>
    </w:p>
    <w:p w14:paraId="65B57A0F" w14:textId="670871F1" w:rsidR="002E1B38" w:rsidRPr="00EE257B" w:rsidRDefault="002E1B38" w:rsidP="00EE257B">
      <w:pPr>
        <w:pStyle w:val="31"/>
      </w:pPr>
      <w:r w:rsidRPr="00EE257B">
        <w:t>4.2.</w:t>
      </w:r>
      <w:r w:rsidRPr="00EE257B">
        <w:rPr>
          <w:rFonts w:hint="eastAsia"/>
        </w:rPr>
        <w:t>1</w:t>
      </w:r>
      <w:r w:rsidRPr="00EE257B">
        <w:t>.</w:t>
      </w:r>
      <w:r w:rsidR="00EB69E9" w:rsidRPr="00EE257B">
        <w:rPr>
          <w:rFonts w:hint="eastAsia"/>
        </w:rPr>
        <w:t>采集</w:t>
      </w:r>
      <w:r w:rsidRPr="00EE257B">
        <w:rPr>
          <w:rFonts w:hint="eastAsia"/>
        </w:rPr>
        <w:t>网段配置</w:t>
      </w:r>
    </w:p>
    <w:p w14:paraId="690FB351" w14:textId="18680BC8" w:rsidR="002E1B38" w:rsidRDefault="002E1B38" w:rsidP="002E1B38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网段分为二层网段与三层网段</w:t>
      </w:r>
    </w:p>
    <w:p w14:paraId="6A98AB81" w14:textId="3E6C11E3" w:rsidR="002E1B38" w:rsidRDefault="002E1B38" w:rsidP="002E1B38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二层网段指态势感知网卡所配置IP所属网段，</w:t>
      </w:r>
      <w:r w:rsidR="00A97BD9">
        <w:rPr>
          <w:rFonts w:ascii="宋体" w:eastAsia="宋体" w:hAnsi="宋体" w:hint="eastAsia"/>
          <w:szCs w:val="21"/>
        </w:rPr>
        <w:t>与态势感知直连的网段，</w:t>
      </w:r>
      <w:r>
        <w:rPr>
          <w:rFonts w:ascii="宋体" w:eastAsia="宋体" w:hAnsi="宋体" w:hint="eastAsia"/>
          <w:szCs w:val="21"/>
        </w:rPr>
        <w:t>一般为一区网</w:t>
      </w:r>
      <w:r w:rsidR="00E420B6">
        <w:rPr>
          <w:rFonts w:ascii="宋体" w:eastAsia="宋体" w:hAnsi="宋体" w:hint="eastAsia"/>
          <w:szCs w:val="21"/>
        </w:rPr>
        <w:t>段</w:t>
      </w:r>
      <w:r>
        <w:rPr>
          <w:rFonts w:ascii="宋体" w:eastAsia="宋体" w:hAnsi="宋体" w:hint="eastAsia"/>
          <w:szCs w:val="21"/>
        </w:rPr>
        <w:t>等。</w:t>
      </w:r>
    </w:p>
    <w:p w14:paraId="7B9F2194" w14:textId="40DC54DE" w:rsidR="002E1B38" w:rsidRDefault="002E1B38" w:rsidP="002E1B38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三层网段指需要经过路由转发才能到达的网段，</w:t>
      </w:r>
      <w:r w:rsidR="00A97BD9">
        <w:rPr>
          <w:rFonts w:ascii="宋体" w:eastAsia="宋体" w:hAnsi="宋体" w:hint="eastAsia"/>
          <w:szCs w:val="21"/>
        </w:rPr>
        <w:t>与态势感知非直连的网段，</w:t>
      </w:r>
      <w:r>
        <w:rPr>
          <w:rFonts w:ascii="宋体" w:eastAsia="宋体" w:hAnsi="宋体" w:hint="eastAsia"/>
          <w:szCs w:val="21"/>
        </w:rPr>
        <w:t>一般为二区网段等。</w:t>
      </w:r>
    </w:p>
    <w:p w14:paraId="61BE7435" w14:textId="489FA687" w:rsidR="002E1B38" w:rsidRDefault="002E1B38" w:rsidP="005B1283">
      <w:pPr>
        <w:pStyle w:val="a7"/>
        <w:numPr>
          <w:ilvl w:val="0"/>
          <w:numId w:val="5"/>
        </w:numPr>
        <w:ind w:firstLineChars="0"/>
        <w:rPr>
          <w:rFonts w:ascii="宋体" w:eastAsia="宋体" w:hAnsi="宋体"/>
          <w:szCs w:val="21"/>
        </w:rPr>
      </w:pPr>
      <w:r w:rsidRPr="005B1283">
        <w:rPr>
          <w:rFonts w:ascii="宋体" w:eastAsia="宋体" w:hAnsi="宋体" w:hint="eastAsia"/>
          <w:szCs w:val="21"/>
        </w:rPr>
        <w:t>二层网段配置如下</w:t>
      </w:r>
      <w:r w:rsidR="005B1283" w:rsidRPr="005B1283">
        <w:rPr>
          <w:rFonts w:ascii="宋体" w:eastAsia="宋体" w:hAnsi="宋体" w:hint="eastAsia"/>
          <w:szCs w:val="21"/>
        </w:rPr>
        <w:t>：</w:t>
      </w:r>
    </w:p>
    <w:p w14:paraId="2FC46D39" w14:textId="1BC49162" w:rsidR="005B1283" w:rsidRPr="00EE257B" w:rsidRDefault="005B1283" w:rsidP="00EE257B">
      <w:pPr>
        <w:ind w:left="420"/>
        <w:rPr>
          <w:rFonts w:ascii="宋体" w:eastAsia="宋体" w:hAnsi="宋体"/>
          <w:szCs w:val="21"/>
        </w:rPr>
      </w:pPr>
      <w:r w:rsidRPr="00EE257B">
        <w:rPr>
          <w:rFonts w:ascii="宋体" w:eastAsia="宋体" w:hAnsi="宋体" w:hint="eastAsia"/>
          <w:szCs w:val="21"/>
        </w:rPr>
        <w:t>进入系统管理</w:t>
      </w:r>
      <w:r w:rsidRPr="00EE257B">
        <w:rPr>
          <w:rFonts w:ascii="宋体" w:eastAsia="宋体" w:hAnsi="宋体"/>
          <w:szCs w:val="21"/>
        </w:rPr>
        <w:t>-&gt;采集设置-&gt;二层网段</w:t>
      </w:r>
    </w:p>
    <w:p w14:paraId="5F0A2727" w14:textId="2AF84B00" w:rsidR="00EB69E9" w:rsidRPr="00EE257B" w:rsidRDefault="00EB69E9" w:rsidP="00EE257B">
      <w:pPr>
        <w:ind w:firstLineChars="200" w:firstLine="420"/>
        <w:rPr>
          <w:rFonts w:ascii="宋体" w:eastAsia="宋体" w:hAnsi="宋体"/>
          <w:szCs w:val="21"/>
        </w:rPr>
      </w:pPr>
      <w:r w:rsidRPr="00EE257B">
        <w:rPr>
          <w:rFonts w:ascii="宋体" w:eastAsia="宋体" w:hAnsi="宋体" w:hint="eastAsia"/>
          <w:szCs w:val="21"/>
        </w:rPr>
        <w:t>点击“新增”，填写IP网段、掩码、安全分区等内容，点击“保存”。</w:t>
      </w:r>
    </w:p>
    <w:p w14:paraId="126203F0" w14:textId="69EEF0EB" w:rsidR="00EB69E9" w:rsidRPr="00EE257B" w:rsidRDefault="00EB69E9" w:rsidP="00EE257B">
      <w:pPr>
        <w:ind w:firstLineChars="200" w:firstLine="420"/>
        <w:rPr>
          <w:rFonts w:ascii="宋体" w:eastAsia="宋体" w:hAnsi="宋体"/>
          <w:szCs w:val="21"/>
        </w:rPr>
      </w:pPr>
      <w:r w:rsidRPr="00EE257B">
        <w:rPr>
          <w:rFonts w:ascii="宋体" w:eastAsia="宋体" w:hAnsi="宋体" w:hint="eastAsia"/>
          <w:szCs w:val="21"/>
        </w:rPr>
        <w:t>若主站未收到二层网段，可以重复点击编辑保存，触发网段上送。</w:t>
      </w:r>
    </w:p>
    <w:p w14:paraId="03D0DD45" w14:textId="3CCECA9C" w:rsidR="005B1283" w:rsidRPr="005B1283" w:rsidRDefault="00EB69E9" w:rsidP="005B1283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643F95EA" wp14:editId="7BB64D68">
            <wp:extent cx="5274310" cy="15773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98EC" w14:textId="2B273F5E" w:rsidR="005B1283" w:rsidRDefault="005B1283" w:rsidP="005B1283">
      <w:pPr>
        <w:pStyle w:val="a7"/>
        <w:numPr>
          <w:ilvl w:val="0"/>
          <w:numId w:val="5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三层网段</w:t>
      </w:r>
    </w:p>
    <w:p w14:paraId="1BB6BD69" w14:textId="0A15A81F" w:rsidR="00EB69E9" w:rsidRPr="00EB69E9" w:rsidRDefault="00EB69E9" w:rsidP="00EB69E9">
      <w:pPr>
        <w:ind w:left="420"/>
        <w:rPr>
          <w:rFonts w:ascii="宋体" w:eastAsia="宋体" w:hAnsi="宋体"/>
          <w:szCs w:val="21"/>
        </w:rPr>
      </w:pPr>
      <w:bookmarkStart w:id="0" w:name="_Hlk90903360"/>
      <w:r w:rsidRPr="00EB69E9">
        <w:rPr>
          <w:rFonts w:ascii="宋体" w:eastAsia="宋体" w:hAnsi="宋体"/>
          <w:szCs w:val="21"/>
        </w:rPr>
        <w:t>进入系统管理-&gt;采集设置-&gt;</w:t>
      </w:r>
      <w:r w:rsidRPr="00EB69E9">
        <w:rPr>
          <w:rFonts w:ascii="宋体" w:eastAsia="宋体" w:hAnsi="宋体" w:hint="eastAsia"/>
          <w:szCs w:val="21"/>
        </w:rPr>
        <w:t>三层网段</w:t>
      </w:r>
      <w:bookmarkEnd w:id="0"/>
    </w:p>
    <w:p w14:paraId="463F73B9" w14:textId="2FF06C30" w:rsidR="00EB69E9" w:rsidRDefault="00EB69E9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三层网段由主站下发，无需手动配置。提供网段/掩码、网段别名</w:t>
      </w:r>
      <w:r w:rsidR="00EE257B">
        <w:rPr>
          <w:rFonts w:ascii="宋体" w:eastAsia="宋体" w:hAnsi="宋体" w:hint="eastAsia"/>
          <w:szCs w:val="21"/>
        </w:rPr>
        <w:t>、Vlan号、安全分区</w:t>
      </w:r>
      <w:r>
        <w:rPr>
          <w:rFonts w:ascii="宋体" w:eastAsia="宋体" w:hAnsi="宋体" w:hint="eastAsia"/>
          <w:szCs w:val="21"/>
        </w:rPr>
        <w:t>等信息给主站，下发后如下所示</w:t>
      </w:r>
    </w:p>
    <w:p w14:paraId="58B5F9D4" w14:textId="0B568BC7" w:rsidR="00EE257B" w:rsidRDefault="00EE257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6154E68A" wp14:editId="3E6A33EB">
            <wp:extent cx="5274310" cy="9290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F6C3" w14:textId="43E6A67E" w:rsidR="00EE257B" w:rsidRPr="00EE257B" w:rsidRDefault="00EE257B" w:rsidP="00EE257B">
      <w:pPr>
        <w:pStyle w:val="31"/>
      </w:pPr>
      <w:r w:rsidRPr="00EE257B">
        <w:rPr>
          <w:rFonts w:hint="eastAsia"/>
        </w:rPr>
        <w:t>4</w:t>
      </w:r>
      <w:r w:rsidRPr="00EE257B">
        <w:t>.2.2</w:t>
      </w:r>
      <w:r w:rsidR="00B73015">
        <w:t>.</w:t>
      </w:r>
      <w:r w:rsidRPr="00EE257B">
        <w:rPr>
          <w:rFonts w:hint="eastAsia"/>
        </w:rPr>
        <w:t>镜像口配置</w:t>
      </w:r>
    </w:p>
    <w:p w14:paraId="030C079F" w14:textId="77777777" w:rsidR="00EE257B" w:rsidRPr="00EE257B" w:rsidRDefault="00EE257B" w:rsidP="00EE257B">
      <w:pPr>
        <w:ind w:firstLineChars="200" w:firstLine="420"/>
        <w:rPr>
          <w:rFonts w:ascii="宋体" w:eastAsia="宋体" w:hAnsi="宋体"/>
          <w:szCs w:val="21"/>
        </w:rPr>
      </w:pPr>
      <w:r w:rsidRPr="00EE257B">
        <w:rPr>
          <w:rFonts w:ascii="宋体" w:eastAsia="宋体" w:hAnsi="宋体"/>
          <w:szCs w:val="21"/>
        </w:rPr>
        <w:t>进入 系统配置-&gt;采集配置-&gt;镜像口采集</w:t>
      </w:r>
    </w:p>
    <w:p w14:paraId="26359196" w14:textId="3A6CEAD8" w:rsidR="00EE257B" w:rsidRDefault="00EE257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点击“新增”，选择对应的端口，点击“保存”</w:t>
      </w:r>
    </w:p>
    <w:p w14:paraId="286841D0" w14:textId="4E8F2A81" w:rsidR="00EE257B" w:rsidRDefault="00EE257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4A8C3F9" wp14:editId="01CA1A06">
            <wp:extent cx="5274310" cy="15989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74E5" w14:textId="15BD21F4" w:rsidR="00EE257B" w:rsidRPr="00151E3B" w:rsidRDefault="00EE257B" w:rsidP="00151E3B">
      <w:pPr>
        <w:pStyle w:val="31"/>
      </w:pPr>
      <w:r w:rsidRPr="00151E3B">
        <w:rPr>
          <w:rFonts w:hint="eastAsia"/>
        </w:rPr>
        <w:t>4</w:t>
      </w:r>
      <w:r w:rsidRPr="00151E3B">
        <w:t>.2.3</w:t>
      </w:r>
      <w:r w:rsidR="00B73015" w:rsidRPr="00151E3B">
        <w:t>.</w:t>
      </w:r>
      <w:r w:rsidRPr="00151E3B">
        <w:rPr>
          <w:rFonts w:hint="eastAsia"/>
        </w:rPr>
        <w:t>SNMP</w:t>
      </w:r>
      <w:r w:rsidR="00B73015" w:rsidRPr="00151E3B">
        <w:rPr>
          <w:rFonts w:hint="eastAsia"/>
        </w:rPr>
        <w:t>团体名配置</w:t>
      </w:r>
    </w:p>
    <w:p w14:paraId="13CC4C22" w14:textId="0E37C558" w:rsidR="00B73015" w:rsidRDefault="00B73015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新版本软件取消了全局配置snmp团体名功能，需要在资产注册后，对该资产进行配置。</w:t>
      </w:r>
    </w:p>
    <w:p w14:paraId="01DFBD90" w14:textId="40017E88" w:rsidR="00B73015" w:rsidRDefault="00151E3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进入数据采集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资产实时运行状态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所有设备</w:t>
      </w:r>
    </w:p>
    <w:p w14:paraId="1460079E" w14:textId="3C3A55B1" w:rsidR="00151E3B" w:rsidRDefault="00151E3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在资产列表找到需配置资产，或者搜索框搜索，点击“详细”进入资产详细页面。</w:t>
      </w:r>
    </w:p>
    <w:p w14:paraId="24F63EBE" w14:textId="3258C330" w:rsidR="00151E3B" w:rsidRDefault="00151E3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211C0B0C" wp14:editId="1348CE15">
            <wp:extent cx="5274310" cy="85090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E101" w14:textId="2CDF184A" w:rsidR="00151E3B" w:rsidRDefault="00151E3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在资产信息界面往下拉，点击“SNMP配置”</w:t>
      </w:r>
    </w:p>
    <w:p w14:paraId="05B3873C" w14:textId="30187295" w:rsidR="00151E3B" w:rsidRDefault="00151E3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67F3EC9" wp14:editId="5B6E434B">
            <wp:extent cx="5274310" cy="29667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8BE8" w14:textId="33ED67B0" w:rsidR="00151E3B" w:rsidRDefault="00151E3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注意：资产必须注册后才会显示配置按钮</w:t>
      </w:r>
    </w:p>
    <w:p w14:paraId="35AF9FD5" w14:textId="15386245" w:rsidR="00151E3B" w:rsidRDefault="00151E3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填写s</w:t>
      </w:r>
      <w:r>
        <w:rPr>
          <w:rFonts w:ascii="宋体" w:eastAsia="宋体" w:hAnsi="宋体"/>
          <w:szCs w:val="21"/>
        </w:rPr>
        <w:t>nmp</w:t>
      </w:r>
      <w:r>
        <w:rPr>
          <w:rFonts w:ascii="宋体" w:eastAsia="宋体" w:hAnsi="宋体" w:hint="eastAsia"/>
          <w:szCs w:val="21"/>
        </w:rPr>
        <w:t>版本、端口、团体名后，点击“保存”</w:t>
      </w:r>
    </w:p>
    <w:p w14:paraId="2F1EA777" w14:textId="1CC1284E" w:rsidR="00151E3B" w:rsidRDefault="00151E3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4EBF4816" wp14:editId="4D386DAA">
            <wp:extent cx="3166281" cy="2636407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72682" cy="264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9116" w14:textId="2476756F" w:rsidR="006646F6" w:rsidRPr="006646F6" w:rsidRDefault="006646F6" w:rsidP="006646F6">
      <w:pPr>
        <w:pStyle w:val="31"/>
      </w:pPr>
      <w:r w:rsidRPr="006646F6">
        <w:rPr>
          <w:rFonts w:hint="eastAsia"/>
        </w:rPr>
        <w:t>4</w:t>
      </w:r>
      <w:r w:rsidRPr="006646F6">
        <w:t>.2.4.</w:t>
      </w:r>
      <w:r w:rsidRPr="006646F6">
        <w:rPr>
          <w:rFonts w:hint="eastAsia"/>
        </w:rPr>
        <w:t>审计员账号配置</w:t>
      </w:r>
    </w:p>
    <w:p w14:paraId="6F83E675" w14:textId="5053592E" w:rsidR="006646F6" w:rsidRDefault="006646F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通用主机设置好审计员账号后，需要在装置上进行相应的配置，以使装置可以采集通用主机的文件MD</w:t>
      </w: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 w:hint="eastAsia"/>
          <w:szCs w:val="21"/>
        </w:rPr>
        <w:t>值，达到监测关键性文件变更的目的。</w:t>
      </w:r>
    </w:p>
    <w:p w14:paraId="73ABD74D" w14:textId="77777777" w:rsidR="006646F6" w:rsidRDefault="006646F6" w:rsidP="006646F6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进入数据采集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资产实时运行状态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所有设备</w:t>
      </w:r>
    </w:p>
    <w:p w14:paraId="226F9238" w14:textId="77777777" w:rsidR="006646F6" w:rsidRDefault="006646F6" w:rsidP="006646F6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在资产列表找到需配置资产，或者搜索框搜索，点击“详细”进入资产详细页面。</w:t>
      </w:r>
    </w:p>
    <w:p w14:paraId="28911473" w14:textId="39A84933" w:rsidR="006646F6" w:rsidRDefault="006646F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6DCF5AF1" wp14:editId="68F5D2E3">
            <wp:extent cx="5274310" cy="8509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F13D" w14:textId="59596740" w:rsidR="006646F6" w:rsidRDefault="006646F6" w:rsidP="00EB69E9">
      <w:pPr>
        <w:ind w:firstLineChars="200" w:firstLine="420"/>
        <w:rPr>
          <w:rFonts w:ascii="宋体" w:eastAsia="宋体" w:hAnsi="宋体"/>
          <w:szCs w:val="21"/>
        </w:rPr>
      </w:pPr>
    </w:p>
    <w:p w14:paraId="47543A60" w14:textId="1F825D70" w:rsidR="006646F6" w:rsidRDefault="006646F6" w:rsidP="006646F6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在资产信息界面往下拉，点击“</w:t>
      </w:r>
      <w:r w:rsidR="008C05D3">
        <w:rPr>
          <w:rFonts w:ascii="宋体" w:eastAsia="宋体" w:hAnsi="宋体" w:hint="eastAsia"/>
          <w:szCs w:val="21"/>
        </w:rPr>
        <w:t>SSH</w:t>
      </w:r>
      <w:r>
        <w:rPr>
          <w:rFonts w:ascii="宋体" w:eastAsia="宋体" w:hAnsi="宋体" w:hint="eastAsia"/>
          <w:szCs w:val="21"/>
        </w:rPr>
        <w:t>配置”</w:t>
      </w:r>
    </w:p>
    <w:p w14:paraId="55DAD618" w14:textId="5D54E730" w:rsidR="006646F6" w:rsidRDefault="008C05D3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64C6748" wp14:editId="36E3D451">
            <wp:extent cx="4681182" cy="2947014"/>
            <wp:effectExtent l="0" t="0" r="5715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7432" cy="295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534" w14:textId="6A235349" w:rsidR="008C05D3" w:rsidRDefault="008C05D3" w:rsidP="008C05D3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注意：资产必须注册后才会显示配置按钮</w:t>
      </w:r>
    </w:p>
    <w:p w14:paraId="683F13AC" w14:textId="4DF9BED7" w:rsidR="008C05D3" w:rsidRDefault="008C05D3" w:rsidP="008C05D3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填写端口、登录方式、审计员用户名、登录密码，点击“保存”</w:t>
      </w:r>
    </w:p>
    <w:p w14:paraId="1D360C62" w14:textId="18D7A926" w:rsidR="008C05D3" w:rsidRDefault="008C05D3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7F25DD9" wp14:editId="2C704567">
            <wp:extent cx="4122314" cy="2640842"/>
            <wp:effectExtent l="0" t="0" r="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28106" cy="26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CD0E" w14:textId="589B908C" w:rsidR="00330388" w:rsidRPr="00DF6FE2" w:rsidRDefault="00DF6FE2" w:rsidP="00DF6FE2">
      <w:pPr>
        <w:pStyle w:val="23"/>
      </w:pPr>
      <w:r w:rsidRPr="00DF6FE2">
        <w:rPr>
          <w:rFonts w:hint="eastAsia"/>
        </w:rPr>
        <w:t>4</w:t>
      </w:r>
      <w:r w:rsidRPr="00DF6FE2">
        <w:t>.3</w:t>
      </w:r>
      <w:r w:rsidRPr="00DF6FE2">
        <w:rPr>
          <w:rFonts w:hint="eastAsia"/>
        </w:rPr>
        <w:t>装置备份</w:t>
      </w:r>
    </w:p>
    <w:p w14:paraId="63052632" w14:textId="55D6BEAC" w:rsidR="00DF6FE2" w:rsidRDefault="00DF6FE2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进入系统管理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装置配置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装置备份</w:t>
      </w:r>
    </w:p>
    <w:p w14:paraId="2A5DA14E" w14:textId="4B749CC6" w:rsidR="00DF6FE2" w:rsidRDefault="00DF6FE2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点击“一键备份”，将装置备份保存到电脑中</w:t>
      </w:r>
    </w:p>
    <w:p w14:paraId="53AF4300" w14:textId="7B31CAF2" w:rsidR="00DF6FE2" w:rsidRPr="00DF6FE2" w:rsidRDefault="00DF6FE2" w:rsidP="00DF6FE2">
      <w:pPr>
        <w:ind w:firstLineChars="200" w:firstLine="420"/>
        <w:rPr>
          <w:rFonts w:ascii="宋体" w:eastAsia="宋体" w:hAnsi="宋体"/>
          <w:szCs w:val="21"/>
        </w:rPr>
      </w:pPr>
      <w:r w:rsidRPr="00DF6FE2">
        <w:rPr>
          <w:rFonts w:ascii="宋体" w:eastAsia="宋体" w:hAnsi="宋体"/>
          <w:szCs w:val="21"/>
        </w:rPr>
        <w:t>备份文件包括：网卡配置信息、路由配置信息、镜像口配置信息、snmp配置的团体名、数据库导出的其他备份数据</w:t>
      </w:r>
    </w:p>
    <w:p w14:paraId="72B32A57" w14:textId="387D8CB2" w:rsidR="00DF6FE2" w:rsidRDefault="00DF6FE2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438B4D73" wp14:editId="3C77172F">
            <wp:extent cx="4908486" cy="1596788"/>
            <wp:effectExtent l="0" t="0" r="6985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42165"/>
                    <a:stretch/>
                  </pic:blipFill>
                  <pic:spPr bwMode="auto">
                    <a:xfrm>
                      <a:off x="0" y="0"/>
                      <a:ext cx="5047827" cy="164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FD55C" w14:textId="68262756" w:rsidR="00330388" w:rsidRPr="00DF6FE2" w:rsidRDefault="00330388" w:rsidP="00DF6FE2">
      <w:pPr>
        <w:pStyle w:val="1"/>
        <w:ind w:left="0" w:firstLine="0"/>
      </w:pPr>
      <w:r w:rsidRPr="00DF6FE2">
        <w:rPr>
          <w:rFonts w:hint="eastAsia"/>
        </w:rPr>
        <w:t>软件常用功能</w:t>
      </w:r>
    </w:p>
    <w:p w14:paraId="1ABFFC77" w14:textId="37289774" w:rsidR="00330388" w:rsidRPr="00DF6FE2" w:rsidRDefault="00330388" w:rsidP="00DF6FE2">
      <w:pPr>
        <w:pStyle w:val="23"/>
      </w:pPr>
      <w:r w:rsidRPr="00DF6FE2">
        <w:rPr>
          <w:rFonts w:hint="eastAsia"/>
        </w:rPr>
        <w:t>5</w:t>
      </w:r>
      <w:r w:rsidRPr="00DF6FE2">
        <w:t>.1</w:t>
      </w:r>
      <w:r w:rsidR="00A6308B" w:rsidRPr="00DF6FE2">
        <w:rPr>
          <w:rFonts w:hint="eastAsia"/>
        </w:rPr>
        <w:t>装置状态及信息</w:t>
      </w:r>
    </w:p>
    <w:p w14:paraId="48DA49DD" w14:textId="72EAD061" w:rsidR="00330388" w:rsidRPr="00545956" w:rsidRDefault="00330388" w:rsidP="00545956">
      <w:pPr>
        <w:pStyle w:val="31"/>
      </w:pPr>
      <w:r w:rsidRPr="00545956">
        <w:rPr>
          <w:rFonts w:hint="eastAsia"/>
        </w:rPr>
        <w:t>5</w:t>
      </w:r>
      <w:r w:rsidRPr="00545956">
        <w:t>.1.1.</w:t>
      </w:r>
      <w:r w:rsidRPr="00545956">
        <w:rPr>
          <w:rFonts w:hint="eastAsia"/>
        </w:rPr>
        <w:t>装置版本</w:t>
      </w:r>
    </w:p>
    <w:p w14:paraId="60591ACB" w14:textId="31EB1DB2" w:rsidR="00545956" w:rsidRDefault="0054595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进入运行概览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版本信息</w:t>
      </w:r>
    </w:p>
    <w:p w14:paraId="23DEF4FB" w14:textId="77D051DB" w:rsidR="00545956" w:rsidRDefault="0054595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可查看当前软件版本及装置程序版本</w:t>
      </w:r>
    </w:p>
    <w:p w14:paraId="3548FE64" w14:textId="7CEE6301" w:rsidR="001F7924" w:rsidRDefault="0054595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AF78DC1" wp14:editId="43D9285D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FF15" w14:textId="4C54248F" w:rsidR="00330388" w:rsidRPr="00545956" w:rsidRDefault="00330388" w:rsidP="00545956">
      <w:pPr>
        <w:pStyle w:val="31"/>
      </w:pPr>
      <w:r w:rsidRPr="00545956">
        <w:rPr>
          <w:rFonts w:hint="eastAsia"/>
        </w:rPr>
        <w:t>5</w:t>
      </w:r>
      <w:r w:rsidRPr="00545956">
        <w:t>.1.2</w:t>
      </w:r>
      <w:r w:rsidR="00A6308B" w:rsidRPr="00545956">
        <w:rPr>
          <w:rFonts w:hint="eastAsia"/>
        </w:rPr>
        <w:t>.</w:t>
      </w:r>
      <w:r w:rsidR="00A6308B" w:rsidRPr="00545956">
        <w:rPr>
          <w:rFonts w:hint="eastAsia"/>
        </w:rPr>
        <w:t>数据通道</w:t>
      </w:r>
    </w:p>
    <w:p w14:paraId="530B60CF" w14:textId="4EF3C263" w:rsidR="001F7924" w:rsidRDefault="0054595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进入运行概览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数据通道状态</w:t>
      </w:r>
    </w:p>
    <w:p w14:paraId="78752D06" w14:textId="506D56C1" w:rsidR="00545956" w:rsidRDefault="0054595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可查看当前8</w:t>
      </w:r>
      <w:r>
        <w:rPr>
          <w:rFonts w:ascii="宋体" w:eastAsia="宋体" w:hAnsi="宋体"/>
          <w:szCs w:val="21"/>
        </w:rPr>
        <w:t>802</w:t>
      </w:r>
      <w:r>
        <w:rPr>
          <w:rFonts w:ascii="宋体" w:eastAsia="宋体" w:hAnsi="宋体" w:hint="eastAsia"/>
          <w:szCs w:val="21"/>
        </w:rPr>
        <w:t>数据通道是否连接正常</w:t>
      </w:r>
    </w:p>
    <w:p w14:paraId="0DA60E72" w14:textId="7D36F55F" w:rsidR="00545956" w:rsidRDefault="0054595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407032C6" wp14:editId="23916B79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E621" w14:textId="768DBD63" w:rsidR="00A6308B" w:rsidRPr="00545956" w:rsidRDefault="00A6308B" w:rsidP="00545956">
      <w:pPr>
        <w:pStyle w:val="31"/>
      </w:pPr>
      <w:r w:rsidRPr="00545956">
        <w:rPr>
          <w:rFonts w:hint="eastAsia"/>
        </w:rPr>
        <w:t>5</w:t>
      </w:r>
      <w:r w:rsidRPr="00545956">
        <w:t>.1.3.</w:t>
      </w:r>
      <w:r w:rsidRPr="00545956">
        <w:rPr>
          <w:rFonts w:hint="eastAsia"/>
        </w:rPr>
        <w:t>装置注册信息</w:t>
      </w:r>
    </w:p>
    <w:p w14:paraId="36A77727" w14:textId="2F6E11ED" w:rsidR="001F7924" w:rsidRDefault="00545956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进入系统管理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装置配置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装置注册</w:t>
      </w:r>
    </w:p>
    <w:p w14:paraId="2CB26EFD" w14:textId="00B7379A" w:rsidR="00C2188B" w:rsidRDefault="00C2188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可查看已注册装置的基本信息</w:t>
      </w:r>
    </w:p>
    <w:p w14:paraId="6B0E8A17" w14:textId="78DB407B" w:rsidR="00C2188B" w:rsidRPr="00C2188B" w:rsidRDefault="00C2188B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E45A8BF" wp14:editId="4A6942A7">
            <wp:extent cx="5274310" cy="27990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4503" w14:textId="58CF7E50" w:rsidR="00A6308B" w:rsidRPr="00DF6FE2" w:rsidRDefault="00A6308B" w:rsidP="00DF6FE2">
      <w:pPr>
        <w:pStyle w:val="23"/>
      </w:pPr>
      <w:r w:rsidRPr="00DF6FE2">
        <w:rPr>
          <w:rFonts w:hint="eastAsia"/>
        </w:rPr>
        <w:t>5</w:t>
      </w:r>
      <w:r w:rsidRPr="00DF6FE2">
        <w:t>.2</w:t>
      </w:r>
      <w:r w:rsidRPr="00DF6FE2">
        <w:rPr>
          <w:rFonts w:hint="eastAsia"/>
        </w:rPr>
        <w:t>采集内容</w:t>
      </w:r>
    </w:p>
    <w:p w14:paraId="0BD1EE69" w14:textId="5192D421" w:rsidR="00A6308B" w:rsidRPr="00545956" w:rsidRDefault="00A6308B" w:rsidP="00545956">
      <w:pPr>
        <w:pStyle w:val="31"/>
      </w:pPr>
      <w:r w:rsidRPr="00545956">
        <w:rPr>
          <w:rFonts w:hint="eastAsia"/>
        </w:rPr>
        <w:t>5</w:t>
      </w:r>
      <w:r w:rsidRPr="00545956">
        <w:t>.2.1.</w:t>
      </w:r>
      <w:r w:rsidRPr="00545956">
        <w:rPr>
          <w:rFonts w:hint="eastAsia"/>
        </w:rPr>
        <w:t>资产列表</w:t>
      </w:r>
    </w:p>
    <w:p w14:paraId="4766999F" w14:textId="78181A1E" w:rsidR="00C2188B" w:rsidRDefault="00C2188B" w:rsidP="00C2188B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进入数据采集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资产运行状态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所有设备</w:t>
      </w:r>
    </w:p>
    <w:p w14:paraId="4FAEE1F7" w14:textId="49CADB3D" w:rsidR="00C2188B" w:rsidRDefault="00C2188B" w:rsidP="00C2188B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可查看当前已扫描到的资产列表，可以查看资产是否注册，以及注册的基本信息</w:t>
      </w:r>
      <w:r w:rsidR="00F6297A">
        <w:rPr>
          <w:rFonts w:ascii="宋体" w:eastAsia="宋体" w:hAnsi="宋体" w:hint="eastAsia"/>
          <w:szCs w:val="21"/>
        </w:rPr>
        <w:t>。</w:t>
      </w:r>
    </w:p>
    <w:p w14:paraId="08E0E257" w14:textId="438D3D79" w:rsidR="001F7924" w:rsidRPr="00C2188B" w:rsidRDefault="00F6297A" w:rsidP="00FE5F2A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46C9325A" wp14:editId="069C89AE">
            <wp:extent cx="5274310" cy="28841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486F" w14:textId="3657C9BF" w:rsidR="00A6308B" w:rsidRPr="00545956" w:rsidRDefault="00A6308B" w:rsidP="00545956">
      <w:pPr>
        <w:pStyle w:val="31"/>
      </w:pPr>
      <w:r w:rsidRPr="00545956">
        <w:rPr>
          <w:rFonts w:hint="eastAsia"/>
        </w:rPr>
        <w:t>5</w:t>
      </w:r>
      <w:r w:rsidRPr="00545956">
        <w:t>.2.2.</w:t>
      </w:r>
      <w:r w:rsidRPr="00545956">
        <w:rPr>
          <w:rFonts w:hint="eastAsia"/>
        </w:rPr>
        <w:t>资产信息</w:t>
      </w:r>
    </w:p>
    <w:p w14:paraId="7973409F" w14:textId="1E4057E6" w:rsidR="00FE5F2A" w:rsidRDefault="00FE5F2A" w:rsidP="00FE5F2A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进入数据采集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资产运行状态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所有设备</w:t>
      </w:r>
    </w:p>
    <w:p w14:paraId="63A7A03E" w14:textId="052D9D72" w:rsidR="00FE5F2A" w:rsidRDefault="00FE5F2A" w:rsidP="00FE5F2A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查找到要查询的资产，</w:t>
      </w:r>
      <w:r w:rsidR="00F6297A">
        <w:rPr>
          <w:rFonts w:ascii="宋体" w:eastAsia="宋体" w:hAnsi="宋体" w:hint="eastAsia"/>
          <w:szCs w:val="21"/>
        </w:rPr>
        <w:t>点击详情还可查看资产的详细信息、实用化配置状态；还可对已注册资产进行snmp配置、ssh配置</w:t>
      </w:r>
      <w:r>
        <w:rPr>
          <w:rFonts w:ascii="宋体" w:eastAsia="宋体" w:hAnsi="宋体" w:hint="eastAsia"/>
          <w:szCs w:val="21"/>
        </w:rPr>
        <w:t>；还可查看通用主机的关键性文件变更相关内容。</w:t>
      </w:r>
    </w:p>
    <w:p w14:paraId="60E36952" w14:textId="1A26DBCB" w:rsidR="001F7924" w:rsidRDefault="00FE5F2A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2D739620" wp14:editId="701D9CF1">
            <wp:extent cx="5274310" cy="33775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C8D2" w14:textId="650D62B2" w:rsidR="00FE5F2A" w:rsidRPr="00F6297A" w:rsidRDefault="00FE5F2A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4D902DBA" wp14:editId="28F113B1">
            <wp:extent cx="5274310" cy="33210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A7A5" w14:textId="0F4C4CD4" w:rsidR="00A6308B" w:rsidRPr="00545956" w:rsidRDefault="00A6308B" w:rsidP="00545956">
      <w:pPr>
        <w:pStyle w:val="31"/>
      </w:pPr>
      <w:r w:rsidRPr="00545956">
        <w:rPr>
          <w:rFonts w:hint="eastAsia"/>
        </w:rPr>
        <w:t>5</w:t>
      </w:r>
      <w:r w:rsidRPr="00545956">
        <w:t>.2.3.</w:t>
      </w:r>
      <w:r w:rsidRPr="00545956">
        <w:rPr>
          <w:rFonts w:hint="eastAsia"/>
        </w:rPr>
        <w:t>通讯对</w:t>
      </w:r>
      <w:r w:rsidR="009A1E83" w:rsidRPr="00545956">
        <w:rPr>
          <w:rFonts w:hint="eastAsia"/>
        </w:rPr>
        <w:t>（镜像流量）</w:t>
      </w:r>
    </w:p>
    <w:p w14:paraId="7D2C12EA" w14:textId="0E7AB175" w:rsidR="001F7924" w:rsidRDefault="00FE5F2A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进入数据采集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流量查询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通讯对</w:t>
      </w:r>
    </w:p>
    <w:p w14:paraId="13F68670" w14:textId="405F247E" w:rsidR="00FE5F2A" w:rsidRDefault="00FE5F2A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可以查看装置采集到的通讯对流量。</w:t>
      </w:r>
    </w:p>
    <w:p w14:paraId="1D07D935" w14:textId="02992931" w:rsidR="00FE5F2A" w:rsidRDefault="00FE5F2A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48CDFA04" wp14:editId="7778098A">
            <wp:extent cx="5274310" cy="296672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6AA8" w14:textId="54388BE4" w:rsidR="00A6308B" w:rsidRPr="00DF6FE2" w:rsidRDefault="00A6308B" w:rsidP="00DF6FE2">
      <w:pPr>
        <w:pStyle w:val="23"/>
      </w:pPr>
      <w:r w:rsidRPr="00DF6FE2">
        <w:rPr>
          <w:rFonts w:hint="eastAsia"/>
        </w:rPr>
        <w:t>5</w:t>
      </w:r>
      <w:r w:rsidRPr="00DF6FE2">
        <w:t>.3</w:t>
      </w:r>
      <w:r w:rsidR="009A1E83" w:rsidRPr="00DF6FE2">
        <w:rPr>
          <w:rFonts w:hint="eastAsia"/>
        </w:rPr>
        <w:t>装置日志</w:t>
      </w:r>
    </w:p>
    <w:p w14:paraId="185B79B4" w14:textId="1EDE9A2A" w:rsidR="009A1E83" w:rsidRPr="00545956" w:rsidRDefault="009A1E83" w:rsidP="00545956">
      <w:pPr>
        <w:pStyle w:val="31"/>
      </w:pPr>
      <w:r w:rsidRPr="00545956">
        <w:rPr>
          <w:rFonts w:hint="eastAsia"/>
        </w:rPr>
        <w:t>5</w:t>
      </w:r>
      <w:r w:rsidRPr="00545956">
        <w:t>.3.1.</w:t>
      </w:r>
      <w:r w:rsidRPr="00545956">
        <w:rPr>
          <w:rFonts w:hint="eastAsia"/>
        </w:rPr>
        <w:t>资产原始日志</w:t>
      </w:r>
    </w:p>
    <w:p w14:paraId="1210E46A" w14:textId="2AB58125" w:rsidR="00FE5F2A" w:rsidRDefault="00FE5F2A" w:rsidP="00FE5F2A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进入安全事件分析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原始日志</w:t>
      </w:r>
    </w:p>
    <w:p w14:paraId="102833F9" w14:textId="4A6405BE" w:rsidR="00FE5F2A" w:rsidRDefault="00FE5F2A" w:rsidP="00FE5F2A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可以查看装置采集到的资产原始日志，若已匹配出范式化日志，则不会出现在原始日志。</w:t>
      </w:r>
    </w:p>
    <w:p w14:paraId="5CCCFA2C" w14:textId="1520A9E1" w:rsidR="001F7924" w:rsidRPr="00FE5F2A" w:rsidRDefault="00A324C1" w:rsidP="00A324C1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1802F2CB" wp14:editId="37FA371A">
            <wp:extent cx="5274310" cy="2966720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802F" w14:textId="3EA65DAD" w:rsidR="009A1E83" w:rsidRPr="00545956" w:rsidRDefault="009A1E83" w:rsidP="00545956">
      <w:pPr>
        <w:pStyle w:val="31"/>
      </w:pPr>
      <w:r w:rsidRPr="00545956">
        <w:rPr>
          <w:rFonts w:hint="eastAsia"/>
        </w:rPr>
        <w:t>5</w:t>
      </w:r>
      <w:r w:rsidRPr="00545956">
        <w:t>.3.2.</w:t>
      </w:r>
      <w:r w:rsidRPr="00545956">
        <w:rPr>
          <w:rFonts w:hint="eastAsia"/>
        </w:rPr>
        <w:t>范式化日志</w:t>
      </w:r>
    </w:p>
    <w:p w14:paraId="0F647AB6" w14:textId="0A5B37A9" w:rsidR="001F7924" w:rsidRDefault="00A324C1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进入安全事件分析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范式化日志</w:t>
      </w:r>
    </w:p>
    <w:p w14:paraId="6873070A" w14:textId="04114274" w:rsidR="00A324C1" w:rsidRDefault="00A324C1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可以查看匹配后的范式化日志及报文</w:t>
      </w:r>
    </w:p>
    <w:p w14:paraId="252F1A7C" w14:textId="44E0EB03" w:rsidR="00A324C1" w:rsidRDefault="00A324C1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常见的日志类型有：Login_</w:t>
      </w:r>
      <w:r>
        <w:rPr>
          <w:rFonts w:ascii="宋体" w:eastAsia="宋体" w:hAnsi="宋体"/>
          <w:szCs w:val="21"/>
        </w:rPr>
        <w:t>success(</w:t>
      </w:r>
      <w:r w:rsidR="00D9088F">
        <w:rPr>
          <w:rFonts w:ascii="宋体" w:eastAsia="宋体" w:hAnsi="宋体" w:hint="eastAsia"/>
          <w:szCs w:val="21"/>
        </w:rPr>
        <w:t>登录成功</w:t>
      </w:r>
      <w:r>
        <w:rPr>
          <w:rFonts w:ascii="宋体" w:eastAsia="宋体" w:hAnsi="宋体"/>
          <w:szCs w:val="21"/>
        </w:rPr>
        <w:t>)</w:t>
      </w:r>
      <w:r>
        <w:rPr>
          <w:rFonts w:ascii="宋体" w:eastAsia="宋体" w:hAnsi="宋体" w:hint="eastAsia"/>
          <w:szCs w:val="21"/>
        </w:rPr>
        <w:t>、</w:t>
      </w:r>
      <w:r>
        <w:rPr>
          <w:rFonts w:ascii="宋体" w:eastAsia="宋体" w:hAnsi="宋体"/>
          <w:szCs w:val="21"/>
        </w:rPr>
        <w:t>Login_failed(</w:t>
      </w:r>
      <w:r w:rsidR="00D9088F">
        <w:rPr>
          <w:rFonts w:ascii="宋体" w:eastAsia="宋体" w:hAnsi="宋体" w:hint="eastAsia"/>
          <w:szCs w:val="21"/>
        </w:rPr>
        <w:t>登录失败</w:t>
      </w:r>
      <w:r>
        <w:rPr>
          <w:rFonts w:ascii="宋体" w:eastAsia="宋体" w:hAnsi="宋体"/>
          <w:szCs w:val="21"/>
        </w:rPr>
        <w:t>)</w:t>
      </w:r>
      <w:r>
        <w:rPr>
          <w:rFonts w:ascii="宋体" w:eastAsia="宋体" w:hAnsi="宋体" w:hint="eastAsia"/>
          <w:szCs w:val="21"/>
        </w:rPr>
        <w:t>、L</w:t>
      </w:r>
      <w:r>
        <w:rPr>
          <w:rFonts w:ascii="宋体" w:eastAsia="宋体" w:hAnsi="宋体"/>
          <w:szCs w:val="21"/>
        </w:rPr>
        <w:t>o</w:t>
      </w:r>
      <w:r>
        <w:rPr>
          <w:rFonts w:ascii="宋体" w:eastAsia="宋体" w:hAnsi="宋体" w:hint="eastAsia"/>
          <w:szCs w:val="21"/>
        </w:rPr>
        <w:t>gin</w:t>
      </w:r>
      <w:r>
        <w:rPr>
          <w:rFonts w:ascii="宋体" w:eastAsia="宋体" w:hAnsi="宋体"/>
          <w:szCs w:val="21"/>
        </w:rPr>
        <w:t>_exited(</w:t>
      </w:r>
      <w:r w:rsidR="00D9088F">
        <w:rPr>
          <w:rFonts w:ascii="宋体" w:eastAsia="宋体" w:hAnsi="宋体" w:hint="eastAsia"/>
          <w:szCs w:val="21"/>
        </w:rPr>
        <w:t>登录退出</w:t>
      </w:r>
      <w:r>
        <w:rPr>
          <w:rFonts w:ascii="宋体" w:eastAsia="宋体" w:hAnsi="宋体"/>
          <w:szCs w:val="21"/>
        </w:rPr>
        <w:t>)</w:t>
      </w:r>
      <w:r>
        <w:rPr>
          <w:rFonts w:ascii="宋体" w:eastAsia="宋体" w:hAnsi="宋体" w:hint="eastAsia"/>
          <w:szCs w:val="21"/>
        </w:rPr>
        <w:t>、E</w:t>
      </w:r>
      <w:r>
        <w:rPr>
          <w:rFonts w:ascii="宋体" w:eastAsia="宋体" w:hAnsi="宋体"/>
          <w:szCs w:val="21"/>
        </w:rPr>
        <w:t>thport_up</w:t>
      </w:r>
      <w:r w:rsidR="00D9088F">
        <w:rPr>
          <w:rFonts w:ascii="宋体" w:eastAsia="宋体" w:hAnsi="宋体" w:hint="eastAsia"/>
          <w:szCs w:val="21"/>
        </w:rPr>
        <w:t>(网口接入</w:t>
      </w:r>
      <w:r>
        <w:rPr>
          <w:rFonts w:ascii="宋体" w:eastAsia="宋体" w:hAnsi="宋体"/>
          <w:szCs w:val="21"/>
        </w:rPr>
        <w:t>)</w:t>
      </w:r>
      <w:r>
        <w:rPr>
          <w:rFonts w:ascii="宋体" w:eastAsia="宋体" w:hAnsi="宋体" w:hint="eastAsia"/>
          <w:szCs w:val="21"/>
        </w:rPr>
        <w:t>、E</w:t>
      </w:r>
      <w:r>
        <w:rPr>
          <w:rFonts w:ascii="宋体" w:eastAsia="宋体" w:hAnsi="宋体"/>
          <w:szCs w:val="21"/>
        </w:rPr>
        <w:t>thport_down(</w:t>
      </w:r>
      <w:r w:rsidR="00D9088F">
        <w:rPr>
          <w:rFonts w:ascii="宋体" w:eastAsia="宋体" w:hAnsi="宋体" w:hint="eastAsia"/>
          <w:szCs w:val="21"/>
        </w:rPr>
        <w:t>网口拔出</w:t>
      </w:r>
      <w:r>
        <w:rPr>
          <w:rFonts w:ascii="宋体" w:eastAsia="宋体" w:hAnsi="宋体"/>
          <w:szCs w:val="21"/>
        </w:rPr>
        <w:t>)</w:t>
      </w:r>
      <w:r>
        <w:rPr>
          <w:rFonts w:ascii="宋体" w:eastAsia="宋体" w:hAnsi="宋体" w:hint="eastAsia"/>
          <w:szCs w:val="21"/>
        </w:rPr>
        <w:t>、P</w:t>
      </w:r>
      <w:r>
        <w:rPr>
          <w:rFonts w:ascii="宋体" w:eastAsia="宋体" w:hAnsi="宋体"/>
          <w:szCs w:val="21"/>
        </w:rPr>
        <w:t>olicy_access_no</w:t>
      </w:r>
      <w:r>
        <w:rPr>
          <w:rFonts w:ascii="宋体" w:eastAsia="宋体" w:hAnsi="宋体" w:hint="eastAsia"/>
          <w:szCs w:val="21"/>
        </w:rPr>
        <w:t>_</w:t>
      </w:r>
      <w:r>
        <w:rPr>
          <w:rFonts w:ascii="宋体" w:eastAsia="宋体" w:hAnsi="宋体"/>
          <w:szCs w:val="21"/>
        </w:rPr>
        <w:t>safety(</w:t>
      </w:r>
      <w:r w:rsidR="00D9088F">
        <w:rPr>
          <w:rFonts w:ascii="宋体" w:eastAsia="宋体" w:hAnsi="宋体" w:hint="eastAsia"/>
          <w:szCs w:val="21"/>
        </w:rPr>
        <w:t>不符合安全策略访问</w:t>
      </w:r>
      <w:r>
        <w:rPr>
          <w:rFonts w:ascii="宋体" w:eastAsia="宋体" w:hAnsi="宋体"/>
          <w:szCs w:val="21"/>
        </w:rPr>
        <w:t>)</w:t>
      </w:r>
      <w:r>
        <w:rPr>
          <w:rFonts w:ascii="宋体" w:eastAsia="宋体" w:hAnsi="宋体" w:hint="eastAsia"/>
          <w:szCs w:val="21"/>
        </w:rPr>
        <w:t>、</w:t>
      </w:r>
      <w:r w:rsidR="00362614">
        <w:rPr>
          <w:rFonts w:ascii="宋体" w:eastAsia="宋体" w:hAnsi="宋体" w:hint="eastAsia"/>
          <w:szCs w:val="21"/>
        </w:rPr>
        <w:t>U</w:t>
      </w:r>
      <w:r w:rsidR="00362614">
        <w:rPr>
          <w:rFonts w:ascii="宋体" w:eastAsia="宋体" w:hAnsi="宋体"/>
          <w:szCs w:val="21"/>
        </w:rPr>
        <w:t>sb_insert(</w:t>
      </w:r>
      <w:r w:rsidR="00D9088F">
        <w:rPr>
          <w:rFonts w:ascii="宋体" w:eastAsia="宋体" w:hAnsi="宋体" w:hint="eastAsia"/>
          <w:szCs w:val="21"/>
        </w:rPr>
        <w:t>USB设备接入</w:t>
      </w:r>
      <w:r w:rsidR="00362614">
        <w:rPr>
          <w:rFonts w:ascii="宋体" w:eastAsia="宋体" w:hAnsi="宋体"/>
          <w:szCs w:val="21"/>
        </w:rPr>
        <w:t>)</w:t>
      </w:r>
      <w:r w:rsidR="00362614">
        <w:rPr>
          <w:rFonts w:ascii="宋体" w:eastAsia="宋体" w:hAnsi="宋体" w:hint="eastAsia"/>
          <w:szCs w:val="21"/>
        </w:rPr>
        <w:t>、</w:t>
      </w:r>
      <w:r w:rsidR="00D9088F">
        <w:rPr>
          <w:rFonts w:ascii="宋体" w:eastAsia="宋体" w:hAnsi="宋体" w:hint="eastAsia"/>
          <w:szCs w:val="21"/>
        </w:rPr>
        <w:t>U</w:t>
      </w:r>
      <w:r w:rsidR="00D9088F">
        <w:rPr>
          <w:rFonts w:ascii="宋体" w:eastAsia="宋体" w:hAnsi="宋体"/>
          <w:szCs w:val="21"/>
        </w:rPr>
        <w:t>sb_pullout(</w:t>
      </w:r>
      <w:r w:rsidR="00D9088F">
        <w:rPr>
          <w:rFonts w:ascii="宋体" w:eastAsia="宋体" w:hAnsi="宋体" w:hint="eastAsia"/>
          <w:szCs w:val="21"/>
        </w:rPr>
        <w:t>USB设备拔出</w:t>
      </w:r>
      <w:r w:rsidR="00D9088F">
        <w:rPr>
          <w:rFonts w:ascii="宋体" w:eastAsia="宋体" w:hAnsi="宋体"/>
          <w:szCs w:val="21"/>
        </w:rPr>
        <w:t>)</w:t>
      </w:r>
    </w:p>
    <w:p w14:paraId="03A4B2D4" w14:textId="0489D676" w:rsidR="00D9088F" w:rsidRDefault="00D9088F" w:rsidP="00EB69E9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6F530AE" wp14:editId="74BAB9B7">
            <wp:extent cx="5274310" cy="294767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1B48" w14:textId="1CC448D3" w:rsidR="00330388" w:rsidRPr="00545956" w:rsidRDefault="009A1E83" w:rsidP="00545956">
      <w:pPr>
        <w:pStyle w:val="31"/>
      </w:pPr>
      <w:r w:rsidRPr="00545956">
        <w:rPr>
          <w:rFonts w:hint="eastAsia"/>
        </w:rPr>
        <w:t>5</w:t>
      </w:r>
      <w:r w:rsidRPr="00545956">
        <w:t>.3.3.</w:t>
      </w:r>
      <w:r w:rsidRPr="00545956">
        <w:rPr>
          <w:rFonts w:hint="eastAsia"/>
        </w:rPr>
        <w:t>主站请求日志</w:t>
      </w:r>
    </w:p>
    <w:p w14:paraId="312A7CAD" w14:textId="4B2D0ABE" w:rsidR="001F7924" w:rsidRDefault="0003775D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进入安全事件分析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主站请求日志</w:t>
      </w:r>
    </w:p>
    <w:p w14:paraId="1A01EAF9" w14:textId="0A9E20D4" w:rsidR="0003775D" w:rsidRDefault="0003775D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可以查看主站操作日志，包括注册、下发等操作</w:t>
      </w:r>
    </w:p>
    <w:p w14:paraId="6F5E2CDF" w14:textId="135D2166" w:rsidR="0003775D" w:rsidRDefault="0003775D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2C2021B7" wp14:editId="180F605C">
            <wp:extent cx="5274310" cy="2966720"/>
            <wp:effectExtent l="0" t="0" r="254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F2DC" w14:textId="2F2FD397" w:rsidR="00A41FAE" w:rsidRDefault="00A41FAE" w:rsidP="00377734">
      <w:pPr>
        <w:ind w:firstLineChars="200" w:firstLine="420"/>
        <w:rPr>
          <w:rFonts w:ascii="宋体" w:eastAsia="宋体" w:hAnsi="宋体"/>
          <w:szCs w:val="21"/>
        </w:rPr>
      </w:pPr>
    </w:p>
    <w:p w14:paraId="58D51076" w14:textId="00E55916" w:rsidR="00A41FAE" w:rsidRDefault="00A41FAE" w:rsidP="00377734">
      <w:pPr>
        <w:ind w:firstLineChars="200" w:firstLine="420"/>
        <w:rPr>
          <w:rFonts w:ascii="宋体" w:eastAsia="宋体" w:hAnsi="宋体"/>
          <w:szCs w:val="21"/>
        </w:rPr>
      </w:pPr>
    </w:p>
    <w:p w14:paraId="799748C7" w14:textId="7326744D" w:rsidR="00A41FAE" w:rsidRPr="00BC415B" w:rsidRDefault="00993769" w:rsidP="00BC415B">
      <w:pPr>
        <w:pStyle w:val="1"/>
        <w:ind w:left="0" w:firstLine="0"/>
      </w:pPr>
      <w:r w:rsidRPr="00BC415B">
        <w:rPr>
          <w:rFonts w:hint="eastAsia"/>
        </w:rPr>
        <w:t>常见问题排查</w:t>
      </w:r>
    </w:p>
    <w:p w14:paraId="254899CC" w14:textId="3AF85E62" w:rsidR="00993769" w:rsidRPr="000B6AB1" w:rsidRDefault="00993769" w:rsidP="000B6AB1">
      <w:pPr>
        <w:pStyle w:val="23"/>
      </w:pPr>
      <w:r w:rsidRPr="000B6AB1">
        <w:rPr>
          <w:rFonts w:hint="eastAsia"/>
        </w:rPr>
        <w:t>6</w:t>
      </w:r>
      <w:r w:rsidRPr="000B6AB1">
        <w:t>.1</w:t>
      </w:r>
      <w:r w:rsidRPr="000B6AB1">
        <w:rPr>
          <w:rFonts w:hint="eastAsia"/>
        </w:rPr>
        <w:t>账号</w:t>
      </w:r>
      <w:r w:rsidR="00BC415B" w:rsidRPr="000B6AB1">
        <w:rPr>
          <w:rFonts w:hint="eastAsia"/>
        </w:rPr>
        <w:t>及登录</w:t>
      </w:r>
      <w:r w:rsidRPr="000B6AB1">
        <w:rPr>
          <w:rFonts w:hint="eastAsia"/>
        </w:rPr>
        <w:t>问题</w:t>
      </w:r>
    </w:p>
    <w:p w14:paraId="6549AC97" w14:textId="19831750" w:rsidR="00C42D9E" w:rsidRPr="000B6AB1" w:rsidRDefault="00C42D9E" w:rsidP="000B6AB1">
      <w:pPr>
        <w:pStyle w:val="31"/>
      </w:pPr>
      <w:r w:rsidRPr="000B6AB1">
        <w:rPr>
          <w:rFonts w:hint="eastAsia"/>
        </w:rPr>
        <w:t>6</w:t>
      </w:r>
      <w:r w:rsidRPr="000B6AB1">
        <w:t>.1.1</w:t>
      </w:r>
      <w:r w:rsidR="0073355C" w:rsidRPr="000B6AB1">
        <w:t>.</w:t>
      </w:r>
      <w:r w:rsidRPr="000B6AB1">
        <w:rPr>
          <w:rFonts w:hint="eastAsia"/>
        </w:rPr>
        <w:t>账号密码错误</w:t>
      </w:r>
    </w:p>
    <w:p w14:paraId="552216DA" w14:textId="2B39766A" w:rsidR="0073355C" w:rsidRDefault="000B6AB1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登录操作员账户operator的时候提示密码错误，可以登录</w:t>
      </w:r>
      <w:r w:rsidR="007723B9">
        <w:rPr>
          <w:rFonts w:ascii="宋体" w:eastAsia="宋体" w:hAnsi="宋体" w:hint="eastAsia"/>
          <w:szCs w:val="21"/>
        </w:rPr>
        <w:t>安全员</w:t>
      </w:r>
      <w:r>
        <w:rPr>
          <w:rFonts w:ascii="宋体" w:eastAsia="宋体" w:hAnsi="宋体" w:hint="eastAsia"/>
          <w:szCs w:val="21"/>
        </w:rPr>
        <w:t>账户admin进行修改。</w:t>
      </w:r>
    </w:p>
    <w:p w14:paraId="4CB6EC34" w14:textId="0600166E" w:rsidR="000B6AB1" w:rsidRDefault="007723B9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安全员</w:t>
      </w:r>
      <w:r w:rsidR="000B6AB1">
        <w:rPr>
          <w:rFonts w:ascii="宋体" w:eastAsia="宋体" w:hAnsi="宋体" w:hint="eastAsia"/>
          <w:szCs w:val="21"/>
        </w:rPr>
        <w:t>账户admin默认密码是1</w:t>
      </w:r>
      <w:r w:rsidR="000B6AB1">
        <w:rPr>
          <w:rFonts w:ascii="宋体" w:eastAsia="宋体" w:hAnsi="宋体"/>
          <w:szCs w:val="21"/>
        </w:rPr>
        <w:t>23456</w:t>
      </w:r>
      <w:r w:rsidR="000B6AB1">
        <w:rPr>
          <w:rFonts w:ascii="宋体" w:eastAsia="宋体" w:hAnsi="宋体" w:hint="eastAsia"/>
          <w:szCs w:val="21"/>
        </w:rPr>
        <w:t>，第一次登录会提示修改密码。</w:t>
      </w:r>
    </w:p>
    <w:p w14:paraId="41DCA8CB" w14:textId="24357B56" w:rsidR="007723B9" w:rsidRDefault="007723B9" w:rsidP="007723B9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登录安全员账户admin后，进入系统管理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账户设置</w:t>
      </w:r>
      <w:r w:rsidRPr="00EE257B">
        <w:rPr>
          <w:rFonts w:ascii="宋体" w:eastAsia="宋体" w:hAnsi="宋体"/>
          <w:szCs w:val="21"/>
        </w:rPr>
        <w:t>-&gt;</w:t>
      </w:r>
      <w:r>
        <w:rPr>
          <w:rFonts w:ascii="宋体" w:eastAsia="宋体" w:hAnsi="宋体" w:hint="eastAsia"/>
          <w:szCs w:val="21"/>
        </w:rPr>
        <w:t>角色配置</w:t>
      </w:r>
    </w:p>
    <w:p w14:paraId="226B5F9F" w14:textId="5AA11DF7" w:rsidR="007723B9" w:rsidRDefault="007723B9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选择操作员账号，点击“编辑”</w:t>
      </w:r>
    </w:p>
    <w:p w14:paraId="40DE4B10" w14:textId="21FF8159" w:rsidR="007723B9" w:rsidRDefault="0097202B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20CEB18" wp14:editId="01E75048">
            <wp:extent cx="5063009" cy="2870421"/>
            <wp:effectExtent l="0" t="0" r="4445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73314" cy="28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E6BC" w14:textId="2C1490D1" w:rsidR="0097202B" w:rsidRDefault="0097202B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输入新密码进行修改。</w:t>
      </w:r>
    </w:p>
    <w:p w14:paraId="40FED78B" w14:textId="4E64A752" w:rsidR="0097202B" w:rsidRPr="007723B9" w:rsidRDefault="0097202B" w:rsidP="0097202B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587E157" wp14:editId="28D81BFB">
            <wp:extent cx="5274310" cy="444055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B0D0" w14:textId="6462D9CB" w:rsidR="00C42D9E" w:rsidRPr="000B6AB1" w:rsidRDefault="0073355C" w:rsidP="000B6AB1">
      <w:pPr>
        <w:pStyle w:val="31"/>
      </w:pPr>
      <w:r w:rsidRPr="000B6AB1">
        <w:t>6.1.2.</w:t>
      </w:r>
      <w:r w:rsidRPr="000B6AB1">
        <w:rPr>
          <w:rFonts w:hint="eastAsia"/>
        </w:rPr>
        <w:t>登录异常</w:t>
      </w:r>
    </w:p>
    <w:p w14:paraId="3F4A1E8F" w14:textId="45BEE515" w:rsidR="0073355C" w:rsidRDefault="005C7F9A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检查调试电脑与装置的物理连接及网络连接是否正常，确保调试电脑可以ping通装置管理IP。</w:t>
      </w:r>
    </w:p>
    <w:p w14:paraId="4C14F72F" w14:textId="1E5269F7" w:rsidR="005C7F9A" w:rsidRPr="005A4E56" w:rsidRDefault="005C7F9A" w:rsidP="005C7F9A">
      <w:pPr>
        <w:pStyle w:val="21"/>
        <w:ind w:leftChars="0" w:left="0" w:firstLineChars="0" w:firstLine="0"/>
        <w:jc w:val="both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 xml:space="preserve">    </w:t>
      </w:r>
      <w:r>
        <w:rPr>
          <w:rFonts w:ascii="宋体" w:hAnsi="宋体" w:hint="eastAsia"/>
          <w:sz w:val="21"/>
          <w:szCs w:val="21"/>
        </w:rPr>
        <w:t>检查软件安装</w:t>
      </w:r>
      <w:r w:rsidRPr="005A4E56">
        <w:rPr>
          <w:rFonts w:ascii="宋体" w:hAnsi="宋体"/>
          <w:sz w:val="21"/>
          <w:szCs w:val="21"/>
        </w:rPr>
        <w:t>目录下的resources文件夹下的config.json</w:t>
      </w:r>
    </w:p>
    <w:p w14:paraId="5B5BAAC7" w14:textId="77777777" w:rsidR="005C7F9A" w:rsidRPr="005A4E56" w:rsidRDefault="005C7F9A" w:rsidP="005C7F9A">
      <w:pPr>
        <w:ind w:firstLineChars="200" w:firstLine="420"/>
        <w:rPr>
          <w:rFonts w:ascii="宋体" w:eastAsia="宋体" w:hAnsi="宋体"/>
          <w:noProof/>
        </w:rPr>
      </w:pPr>
      <w:r w:rsidRPr="005A4E56">
        <w:rPr>
          <w:rFonts w:ascii="宋体" w:eastAsia="宋体" w:hAnsi="宋体"/>
          <w:noProof/>
        </w:rPr>
        <w:drawing>
          <wp:inline distT="0" distB="0" distL="0" distR="0" wp14:anchorId="66B372ED" wp14:editId="0D4CD7C0">
            <wp:extent cx="1961965" cy="1462021"/>
            <wp:effectExtent l="0" t="0" r="635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791" cy="148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E56">
        <w:rPr>
          <w:rFonts w:ascii="宋体" w:eastAsia="宋体" w:hAnsi="宋体"/>
          <w:noProof/>
        </w:rPr>
        <w:t xml:space="preserve"> </w:t>
      </w:r>
      <w:r w:rsidRPr="005A4E56">
        <w:rPr>
          <w:rFonts w:ascii="宋体" w:eastAsia="宋体" w:hAnsi="宋体"/>
          <w:noProof/>
        </w:rPr>
        <w:drawing>
          <wp:inline distT="0" distB="0" distL="0" distR="0" wp14:anchorId="57FD9892" wp14:editId="36D2FF3E">
            <wp:extent cx="1859872" cy="669019"/>
            <wp:effectExtent l="0" t="0" r="762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9320" cy="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3B1C" w14:textId="577A3C43" w:rsidR="005C7F9A" w:rsidRDefault="005C7F9A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ip是否为对应管理口IP，若不是则修改。</w:t>
      </w:r>
    </w:p>
    <w:p w14:paraId="0766AEC2" w14:textId="5FEA8781" w:rsidR="004918D2" w:rsidRDefault="004918D2" w:rsidP="00377734">
      <w:pPr>
        <w:ind w:firstLineChars="200" w:firstLine="420"/>
        <w:rPr>
          <w:rFonts w:ascii="宋体" w:eastAsia="宋体" w:hAnsi="宋体"/>
          <w:szCs w:val="21"/>
        </w:rPr>
      </w:pPr>
      <w:r w:rsidRPr="004918D2">
        <w:rPr>
          <w:rFonts w:ascii="宋体" w:eastAsia="宋体" w:hAnsi="宋体" w:hint="eastAsia"/>
          <w:szCs w:val="21"/>
        </w:rPr>
        <w:t>管理网口15对应IP为 1</w:t>
      </w:r>
      <w:r w:rsidRPr="004918D2">
        <w:rPr>
          <w:rFonts w:ascii="宋体" w:eastAsia="宋体" w:hAnsi="宋体"/>
          <w:szCs w:val="21"/>
        </w:rPr>
        <w:t>0.10.10.10</w:t>
      </w:r>
      <w:r w:rsidRPr="004918D2">
        <w:rPr>
          <w:rFonts w:ascii="宋体" w:eastAsia="宋体" w:hAnsi="宋体" w:hint="eastAsia"/>
          <w:szCs w:val="21"/>
        </w:rPr>
        <w:t>，管理网口16对应IP为1</w:t>
      </w:r>
      <w:r w:rsidRPr="004918D2">
        <w:rPr>
          <w:rFonts w:ascii="宋体" w:eastAsia="宋体" w:hAnsi="宋体"/>
          <w:szCs w:val="21"/>
        </w:rPr>
        <w:t>92.168.0.200</w:t>
      </w:r>
      <w:r w:rsidRPr="004918D2">
        <w:rPr>
          <w:rFonts w:ascii="宋体" w:eastAsia="宋体" w:hAnsi="宋体" w:hint="eastAsia"/>
          <w:szCs w:val="21"/>
        </w:rPr>
        <w:t>。</w:t>
      </w:r>
    </w:p>
    <w:p w14:paraId="634C90E3" w14:textId="4E6DBAFF" w:rsidR="00993769" w:rsidRPr="000B6AB1" w:rsidRDefault="00993769" w:rsidP="000B6AB1">
      <w:pPr>
        <w:pStyle w:val="23"/>
      </w:pPr>
      <w:r w:rsidRPr="000B6AB1">
        <w:rPr>
          <w:rFonts w:hint="eastAsia"/>
        </w:rPr>
        <w:lastRenderedPageBreak/>
        <w:t>6</w:t>
      </w:r>
      <w:r w:rsidRPr="000B6AB1">
        <w:t>.2</w:t>
      </w:r>
      <w:r w:rsidRPr="000B6AB1">
        <w:rPr>
          <w:rFonts w:hint="eastAsia"/>
        </w:rPr>
        <w:t>网络问题</w:t>
      </w:r>
    </w:p>
    <w:p w14:paraId="62ABA46C" w14:textId="17D38B47" w:rsidR="0073355C" w:rsidRPr="000B6AB1" w:rsidRDefault="0073355C" w:rsidP="000B6AB1">
      <w:pPr>
        <w:pStyle w:val="31"/>
      </w:pPr>
      <w:r w:rsidRPr="000B6AB1">
        <w:rPr>
          <w:rFonts w:hint="eastAsia"/>
        </w:rPr>
        <w:t>6</w:t>
      </w:r>
      <w:r w:rsidRPr="000B6AB1">
        <w:t>.2.1.</w:t>
      </w:r>
      <w:r w:rsidRPr="000B6AB1">
        <w:rPr>
          <w:rFonts w:hint="eastAsia"/>
        </w:rPr>
        <w:t>配置</w:t>
      </w:r>
      <w:r w:rsidRPr="000B6AB1">
        <w:rPr>
          <w:rFonts w:hint="eastAsia"/>
        </w:rPr>
        <w:t>IP</w:t>
      </w:r>
      <w:r w:rsidRPr="000B6AB1">
        <w:rPr>
          <w:rFonts w:hint="eastAsia"/>
        </w:rPr>
        <w:t>与管理</w:t>
      </w:r>
      <w:r w:rsidRPr="000B6AB1">
        <w:rPr>
          <w:rFonts w:hint="eastAsia"/>
        </w:rPr>
        <w:t>IP</w:t>
      </w:r>
      <w:r w:rsidRPr="000B6AB1">
        <w:rPr>
          <w:rFonts w:hint="eastAsia"/>
        </w:rPr>
        <w:t>冲突</w:t>
      </w:r>
    </w:p>
    <w:p w14:paraId="2992F3B8" w14:textId="4FB59F99" w:rsidR="0073355C" w:rsidRDefault="00DE0739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现象：网卡配置时提示与某网卡IP冲突</w:t>
      </w:r>
      <w:r w:rsidR="002F7D26">
        <w:rPr>
          <w:rFonts w:ascii="宋体" w:eastAsia="宋体" w:hAnsi="宋体" w:hint="eastAsia"/>
          <w:szCs w:val="21"/>
        </w:rPr>
        <w:t xml:space="preserve"> </w:t>
      </w:r>
      <w:r w:rsidR="002F7D26">
        <w:rPr>
          <w:rFonts w:ascii="宋体" w:eastAsia="宋体" w:hAnsi="宋体"/>
          <w:szCs w:val="21"/>
        </w:rPr>
        <w:t xml:space="preserve"> </w:t>
      </w:r>
    </w:p>
    <w:p w14:paraId="35CB1D7F" w14:textId="1F68CEF6" w:rsidR="00DE0739" w:rsidRDefault="00E9504B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9570FAA" wp14:editId="76B52C13">
            <wp:extent cx="2935269" cy="114498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43995" cy="11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892A" w14:textId="1DA81D08" w:rsidR="00E9504B" w:rsidRDefault="00E9504B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处理方法：在网卡配置界面，找到对应管理IP，修改管理IP即可</w:t>
      </w:r>
    </w:p>
    <w:p w14:paraId="1B65062E" w14:textId="1F855665" w:rsidR="00E9504B" w:rsidRDefault="00E9504B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95031B0" wp14:editId="249AFD81">
            <wp:extent cx="5274310" cy="199326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65DE" w14:textId="059C93EB" w:rsidR="0073355C" w:rsidRPr="000B6AB1" w:rsidRDefault="0073355C" w:rsidP="000B6AB1">
      <w:pPr>
        <w:pStyle w:val="31"/>
      </w:pPr>
      <w:r w:rsidRPr="00D067F7">
        <w:rPr>
          <w:rFonts w:hint="eastAsia"/>
        </w:rPr>
        <w:t>6</w:t>
      </w:r>
      <w:r w:rsidRPr="00D067F7">
        <w:t>.2.2.</w:t>
      </w:r>
      <w:r w:rsidRPr="00D067F7">
        <w:rPr>
          <w:rFonts w:hint="eastAsia"/>
        </w:rPr>
        <w:t>配置</w:t>
      </w:r>
      <w:r w:rsidRPr="00D067F7">
        <w:rPr>
          <w:rFonts w:hint="eastAsia"/>
        </w:rPr>
        <w:t>IP</w:t>
      </w:r>
      <w:r w:rsidRPr="00D067F7">
        <w:rPr>
          <w:rFonts w:hint="eastAsia"/>
        </w:rPr>
        <w:t>与</w:t>
      </w:r>
      <w:r w:rsidRPr="00D067F7">
        <w:rPr>
          <w:rFonts w:hint="eastAsia"/>
        </w:rPr>
        <w:t>dockerIP</w:t>
      </w:r>
      <w:r w:rsidRPr="00D067F7">
        <w:rPr>
          <w:rFonts w:hint="eastAsia"/>
        </w:rPr>
        <w:t>冲突</w:t>
      </w:r>
    </w:p>
    <w:p w14:paraId="62E34914" w14:textId="66B6D42E" w:rsidR="0073355C" w:rsidRDefault="00E9504B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现象：配置网卡IP时提示与docker</w:t>
      </w:r>
      <w:r>
        <w:rPr>
          <w:rFonts w:ascii="宋体" w:eastAsia="宋体" w:hAnsi="宋体"/>
          <w:szCs w:val="21"/>
        </w:rPr>
        <w:t>0</w:t>
      </w:r>
      <w:r>
        <w:rPr>
          <w:rFonts w:ascii="宋体" w:eastAsia="宋体" w:hAnsi="宋体" w:hint="eastAsia"/>
          <w:szCs w:val="21"/>
        </w:rPr>
        <w:t>冲突</w:t>
      </w:r>
    </w:p>
    <w:p w14:paraId="5D74CA18" w14:textId="4D383975" w:rsidR="00E9504B" w:rsidRDefault="00E9504B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0C772B0" wp14:editId="01DE6E40">
            <wp:extent cx="2969838" cy="116884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80432" cy="11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C32B" w14:textId="597DC671" w:rsidR="0090221E" w:rsidRDefault="00E9504B" w:rsidP="0090221E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处理方法：登录装置后台</w:t>
      </w:r>
      <w:r w:rsidR="0090221E">
        <w:rPr>
          <w:rFonts w:ascii="宋体" w:eastAsia="宋体" w:hAnsi="宋体" w:hint="eastAsia"/>
          <w:szCs w:val="21"/>
        </w:rPr>
        <w:t>，查看docker</w:t>
      </w:r>
      <w:r w:rsidR="0090221E">
        <w:rPr>
          <w:rFonts w:ascii="宋体" w:eastAsia="宋体" w:hAnsi="宋体"/>
          <w:szCs w:val="21"/>
        </w:rPr>
        <w:t>0</w:t>
      </w:r>
      <w:r w:rsidR="0090221E">
        <w:rPr>
          <w:rFonts w:ascii="宋体" w:eastAsia="宋体" w:hAnsi="宋体" w:hint="eastAsia"/>
          <w:szCs w:val="21"/>
        </w:rPr>
        <w:t>的IP：ifconfig</w:t>
      </w:r>
    </w:p>
    <w:p w14:paraId="4932B1B8" w14:textId="7810DF58" w:rsidR="0090221E" w:rsidRDefault="0090221E" w:rsidP="0090221E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A5529E1" wp14:editId="6E8697C6">
            <wp:extent cx="5274310" cy="131635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9BB8" w14:textId="0CC51AA2" w:rsidR="00222229" w:rsidRDefault="009E72A7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编辑/</w:t>
      </w:r>
      <w:r>
        <w:rPr>
          <w:rFonts w:ascii="宋体" w:eastAsia="宋体" w:hAnsi="宋体"/>
          <w:szCs w:val="21"/>
        </w:rPr>
        <w:t>etc/docker</w:t>
      </w:r>
      <w:r>
        <w:rPr>
          <w:rFonts w:ascii="宋体" w:eastAsia="宋体" w:hAnsi="宋体" w:hint="eastAsia"/>
          <w:szCs w:val="21"/>
        </w:rPr>
        <w:t>下的d</w:t>
      </w:r>
      <w:r>
        <w:rPr>
          <w:rFonts w:ascii="宋体" w:eastAsia="宋体" w:hAnsi="宋体"/>
          <w:szCs w:val="21"/>
        </w:rPr>
        <w:t>aemon.json</w:t>
      </w:r>
      <w:r>
        <w:rPr>
          <w:rFonts w:ascii="宋体" w:eastAsia="宋体" w:hAnsi="宋体" w:hint="eastAsia"/>
          <w:szCs w:val="21"/>
        </w:rPr>
        <w:t>文件（若没有则新建）</w:t>
      </w:r>
    </w:p>
    <w:p w14:paraId="009B6823" w14:textId="60BDBB4C" w:rsidR="009E72A7" w:rsidRDefault="009E72A7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vim /etc/docker/daemon.json</w:t>
      </w:r>
    </w:p>
    <w:p w14:paraId="6A4F3449" w14:textId="1840EECC" w:rsidR="009E72A7" w:rsidRDefault="009E72A7" w:rsidP="009E72A7">
      <w:pPr>
        <w:ind w:firstLine="420"/>
        <w:rPr>
          <w:noProof/>
        </w:rPr>
      </w:pPr>
      <w:r>
        <w:rPr>
          <w:noProof/>
        </w:rPr>
        <w:lastRenderedPageBreak/>
        <w:drawing>
          <wp:inline distT="0" distB="0" distL="0" distR="0" wp14:anchorId="6E0F9DC0" wp14:editId="73289DFF">
            <wp:extent cx="3552825" cy="78105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D70D" w14:textId="0CD17C68" w:rsidR="009E72A7" w:rsidRDefault="009E72A7" w:rsidP="009E72A7">
      <w:pPr>
        <w:ind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按“I”，</w:t>
      </w:r>
      <w:r w:rsidRPr="009E72A7">
        <w:rPr>
          <w:rFonts w:ascii="宋体" w:eastAsia="宋体" w:hAnsi="宋体" w:hint="eastAsia"/>
          <w:szCs w:val="21"/>
        </w:rPr>
        <w:t>添加</w:t>
      </w:r>
      <w:r w:rsidRPr="009E72A7">
        <w:rPr>
          <w:rFonts w:ascii="宋体" w:eastAsia="宋体" w:hAnsi="宋体"/>
          <w:szCs w:val="21"/>
        </w:rPr>
        <w:t>{"bip":"IP/掩码"}</w:t>
      </w:r>
      <w:r>
        <w:rPr>
          <w:rFonts w:ascii="宋体" w:eastAsia="宋体" w:hAnsi="宋体"/>
          <w:szCs w:val="21"/>
        </w:rPr>
        <w:t>,IP</w:t>
      </w:r>
      <w:r>
        <w:rPr>
          <w:rFonts w:ascii="宋体" w:eastAsia="宋体" w:hAnsi="宋体" w:hint="eastAsia"/>
          <w:szCs w:val="21"/>
        </w:rPr>
        <w:t>为</w:t>
      </w:r>
      <w:r w:rsidR="00D16BAC">
        <w:rPr>
          <w:rFonts w:ascii="宋体" w:eastAsia="宋体" w:hAnsi="宋体" w:hint="eastAsia"/>
          <w:szCs w:val="21"/>
        </w:rPr>
        <w:t>与docker</w:t>
      </w:r>
      <w:r w:rsidR="00D16BAC">
        <w:rPr>
          <w:rFonts w:ascii="宋体" w:eastAsia="宋体" w:hAnsi="宋体"/>
          <w:szCs w:val="21"/>
        </w:rPr>
        <w:t>0</w:t>
      </w:r>
      <w:r>
        <w:rPr>
          <w:rFonts w:ascii="宋体" w:eastAsia="宋体" w:hAnsi="宋体" w:hint="eastAsia"/>
          <w:szCs w:val="21"/>
        </w:rPr>
        <w:t>不冲突的IP，:</w:t>
      </w:r>
      <w:r>
        <w:rPr>
          <w:rFonts w:ascii="宋体" w:eastAsia="宋体" w:hAnsi="宋体"/>
          <w:szCs w:val="21"/>
        </w:rPr>
        <w:t>wq</w:t>
      </w:r>
      <w:r>
        <w:rPr>
          <w:rFonts w:ascii="宋体" w:eastAsia="宋体" w:hAnsi="宋体" w:hint="eastAsia"/>
          <w:szCs w:val="21"/>
        </w:rPr>
        <w:t>保存修改</w:t>
      </w:r>
    </w:p>
    <w:p w14:paraId="1C7D44CD" w14:textId="152C4CDA" w:rsidR="009E72A7" w:rsidRDefault="00296EDD" w:rsidP="009E72A7">
      <w:pPr>
        <w:ind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F8CF5E0" wp14:editId="3DC1726F">
            <wp:extent cx="2571750" cy="29527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D6AE" w14:textId="74153801" w:rsidR="0090221E" w:rsidRDefault="0090221E" w:rsidP="009E72A7">
      <w:pPr>
        <w:ind w:firstLine="420"/>
        <w:rPr>
          <w:rFonts w:ascii="宋体" w:eastAsia="宋体" w:hAnsi="宋体"/>
          <w:szCs w:val="21"/>
        </w:rPr>
      </w:pPr>
      <w:r w:rsidRPr="0090221E">
        <w:rPr>
          <w:rFonts w:ascii="宋体" w:eastAsia="宋体" w:hAnsi="宋体" w:hint="eastAsia"/>
          <w:szCs w:val="21"/>
        </w:rPr>
        <w:t>重启</w:t>
      </w:r>
      <w:r w:rsidRPr="0090221E">
        <w:rPr>
          <w:rFonts w:ascii="宋体" w:eastAsia="宋体" w:hAnsi="宋体"/>
          <w:szCs w:val="21"/>
        </w:rPr>
        <w:t>docker服务： systemctl resatrt docker</w:t>
      </w:r>
    </w:p>
    <w:p w14:paraId="158BA201" w14:textId="5B9E64D7" w:rsidR="0090221E" w:rsidRDefault="0090221E" w:rsidP="0090221E">
      <w:pPr>
        <w:ind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查看docker</w:t>
      </w:r>
      <w:r>
        <w:rPr>
          <w:rFonts w:ascii="宋体" w:eastAsia="宋体" w:hAnsi="宋体"/>
          <w:szCs w:val="21"/>
        </w:rPr>
        <w:t xml:space="preserve">0 </w:t>
      </w:r>
      <w:r>
        <w:rPr>
          <w:rFonts w:ascii="宋体" w:eastAsia="宋体" w:hAnsi="宋体" w:hint="eastAsia"/>
          <w:szCs w:val="21"/>
        </w:rPr>
        <w:t>IP是否更改：ifconfig</w:t>
      </w:r>
    </w:p>
    <w:p w14:paraId="668F7BBF" w14:textId="6AF1B9F1" w:rsidR="00D16BAC" w:rsidRPr="009E72A7" w:rsidRDefault="00296EDD" w:rsidP="0090221E">
      <w:pPr>
        <w:ind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677330F" wp14:editId="7BB26BC1">
            <wp:extent cx="5274310" cy="1286510"/>
            <wp:effectExtent l="0" t="0" r="254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3DDB" w14:textId="2A5D5504" w:rsidR="0073355C" w:rsidRPr="000B6AB1" w:rsidRDefault="0073355C" w:rsidP="000B6AB1">
      <w:pPr>
        <w:pStyle w:val="31"/>
      </w:pPr>
      <w:r w:rsidRPr="000B6AB1">
        <w:rPr>
          <w:rFonts w:hint="eastAsia"/>
        </w:rPr>
        <w:t>6</w:t>
      </w:r>
      <w:r w:rsidRPr="000B6AB1">
        <w:t>.2.3.</w:t>
      </w:r>
      <w:r w:rsidRPr="000B6AB1">
        <w:rPr>
          <w:rFonts w:hint="eastAsia"/>
        </w:rPr>
        <w:t>二层网段无法配置</w:t>
      </w:r>
    </w:p>
    <w:p w14:paraId="4873B327" w14:textId="67E45135" w:rsidR="00E71AEF" w:rsidRDefault="00E71AEF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现象：配置二层网段时出现以下提示</w:t>
      </w:r>
    </w:p>
    <w:p w14:paraId="3575A00C" w14:textId="5A102F0B" w:rsidR="0073355C" w:rsidRDefault="00E71AEF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DD7C887" wp14:editId="203772FD">
            <wp:extent cx="3132814" cy="118621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38834" cy="11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9F80" w14:textId="6F75ED9F" w:rsidR="00E71AEF" w:rsidRDefault="00E71AEF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解决方法：排查网卡配置，是否有对应网段的IP配置。</w:t>
      </w:r>
    </w:p>
    <w:p w14:paraId="5CC5169C" w14:textId="46C36A39" w:rsidR="00303E14" w:rsidRPr="000B6AB1" w:rsidRDefault="00303E14" w:rsidP="000B6AB1">
      <w:pPr>
        <w:pStyle w:val="31"/>
      </w:pPr>
      <w:r w:rsidRPr="000B6AB1">
        <w:rPr>
          <w:rFonts w:hint="eastAsia"/>
        </w:rPr>
        <w:t>6</w:t>
      </w:r>
      <w:r w:rsidRPr="000B6AB1">
        <w:t>.2.4.</w:t>
      </w:r>
      <w:r w:rsidRPr="000B6AB1">
        <w:rPr>
          <w:rFonts w:hint="eastAsia"/>
        </w:rPr>
        <w:t>主站收不到二层网段</w:t>
      </w:r>
    </w:p>
    <w:p w14:paraId="507A4CCA" w14:textId="12639850" w:rsidR="00303E14" w:rsidRDefault="00AD6413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现象：配置好二层网段后，主站收不到</w:t>
      </w:r>
    </w:p>
    <w:p w14:paraId="11D6FFFE" w14:textId="7F3CEFE7" w:rsidR="00AD6413" w:rsidRDefault="00AD6413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排查方法：先确保链路正常，8</w:t>
      </w:r>
      <w:r>
        <w:rPr>
          <w:rFonts w:ascii="宋体" w:eastAsia="宋体" w:hAnsi="宋体"/>
          <w:szCs w:val="21"/>
        </w:rPr>
        <w:t>802</w:t>
      </w:r>
      <w:r>
        <w:rPr>
          <w:rFonts w:ascii="宋体" w:eastAsia="宋体" w:hAnsi="宋体" w:hint="eastAsia"/>
          <w:szCs w:val="21"/>
        </w:rPr>
        <w:t>通道保持连接</w:t>
      </w:r>
    </w:p>
    <w:p w14:paraId="5FCC7E4E" w14:textId="359B38A2" w:rsidR="00AD6413" w:rsidRDefault="00AD6413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在“二层网段”配置处，重复点击“编辑”、“保存”触发网段上送</w:t>
      </w:r>
    </w:p>
    <w:p w14:paraId="1ED876F8" w14:textId="09867417" w:rsidR="00AD6413" w:rsidRDefault="00EA10A3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5126B69" wp14:editId="54FD03C5">
            <wp:extent cx="5274310" cy="125920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4078" w14:textId="51995275" w:rsidR="00EA10A3" w:rsidRDefault="00EA10A3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01FD23CE" wp14:editId="624A45B1">
            <wp:extent cx="5274310" cy="107251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43B7" w14:textId="566086F1" w:rsidR="00AD6413" w:rsidRDefault="00AD6413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在后台抓取8</w:t>
      </w:r>
      <w:r>
        <w:rPr>
          <w:rFonts w:ascii="宋体" w:eastAsia="宋体" w:hAnsi="宋体"/>
          <w:szCs w:val="21"/>
        </w:rPr>
        <w:t>802</w:t>
      </w:r>
      <w:r>
        <w:rPr>
          <w:rFonts w:ascii="宋体" w:eastAsia="宋体" w:hAnsi="宋体" w:hint="eastAsia"/>
          <w:szCs w:val="21"/>
        </w:rPr>
        <w:t>通道的数据包判断是否有网段上送</w:t>
      </w:r>
    </w:p>
    <w:p w14:paraId="5025BE1E" w14:textId="2710CD00" w:rsidR="00EA10A3" w:rsidRDefault="00624F56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E7AB26E" wp14:editId="10F87798">
            <wp:extent cx="4802588" cy="1420077"/>
            <wp:effectExtent l="0" t="0" r="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09989" cy="1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371E" w14:textId="37F94C6D" w:rsidR="00624F56" w:rsidRDefault="00624F56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若有上送，则让主站抓包排查，是否有数据积压等原因。</w:t>
      </w:r>
    </w:p>
    <w:p w14:paraId="59934156" w14:textId="0A4D3F19" w:rsidR="0073355C" w:rsidRPr="000B6AB1" w:rsidRDefault="0073355C" w:rsidP="000B6AB1">
      <w:pPr>
        <w:pStyle w:val="31"/>
      </w:pPr>
      <w:r w:rsidRPr="000B6AB1">
        <w:rPr>
          <w:rFonts w:hint="eastAsia"/>
        </w:rPr>
        <w:t>6</w:t>
      </w:r>
      <w:r w:rsidRPr="000B6AB1">
        <w:t>.2.</w:t>
      </w:r>
      <w:r w:rsidR="00303E14" w:rsidRPr="000B6AB1">
        <w:t>5</w:t>
      </w:r>
      <w:r w:rsidRPr="000B6AB1">
        <w:t>.</w:t>
      </w:r>
      <w:r w:rsidRPr="000B6AB1">
        <w:rPr>
          <w:rFonts w:hint="eastAsia"/>
        </w:rPr>
        <w:t>态势感知</w:t>
      </w:r>
      <w:r w:rsidRPr="000B6AB1">
        <w:rPr>
          <w:rFonts w:hint="eastAsia"/>
        </w:rPr>
        <w:t>ping</w:t>
      </w:r>
      <w:r w:rsidRPr="000B6AB1">
        <w:rPr>
          <w:rFonts w:hint="eastAsia"/>
        </w:rPr>
        <w:t>不通网关</w:t>
      </w:r>
    </w:p>
    <w:p w14:paraId="49F601AF" w14:textId="0306F58D" w:rsidR="0073355C" w:rsidRDefault="00624F56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现象：态势感知无法ping通交换机网关</w:t>
      </w:r>
    </w:p>
    <w:p w14:paraId="19E8F0FF" w14:textId="77777777" w:rsidR="00C859AB" w:rsidRDefault="009E69B2" w:rsidP="0073355C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排查方法：</w:t>
      </w:r>
    </w:p>
    <w:p w14:paraId="3D06D998" w14:textId="22A388B9" w:rsidR="00624F56" w:rsidRPr="00C859AB" w:rsidRDefault="00C859AB" w:rsidP="00C859AB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Cs w:val="21"/>
        </w:rPr>
      </w:pPr>
      <w:r w:rsidRPr="00C859AB">
        <w:rPr>
          <w:rFonts w:ascii="宋体" w:eastAsia="宋体" w:hAnsi="宋体" w:hint="eastAsia"/>
          <w:szCs w:val="21"/>
        </w:rPr>
        <w:t>检查物理连接及网卡配置是否有误</w:t>
      </w:r>
    </w:p>
    <w:p w14:paraId="63E6A70D" w14:textId="10394B9E" w:rsidR="00C859AB" w:rsidRDefault="00C859AB" w:rsidP="00C859AB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查看交换机网卡模式是否跟态势感知一样（access、trunk）</w:t>
      </w:r>
    </w:p>
    <w:p w14:paraId="0116B4B5" w14:textId="241CCBF1" w:rsidR="00C859AB" w:rsidRPr="00C859AB" w:rsidRDefault="00C859AB" w:rsidP="00C859AB">
      <w:pPr>
        <w:pStyle w:val="a7"/>
        <w:numPr>
          <w:ilvl w:val="0"/>
          <w:numId w:val="8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排查是否存在IP冲突</w:t>
      </w:r>
    </w:p>
    <w:p w14:paraId="55382686" w14:textId="7E077C70" w:rsidR="00993769" w:rsidRPr="000B6AB1" w:rsidRDefault="00993769" w:rsidP="000B6AB1">
      <w:pPr>
        <w:pStyle w:val="23"/>
      </w:pPr>
      <w:r w:rsidRPr="000B6AB1">
        <w:rPr>
          <w:rFonts w:hint="eastAsia"/>
        </w:rPr>
        <w:t>6</w:t>
      </w:r>
      <w:r w:rsidRPr="000B6AB1">
        <w:t>.3</w:t>
      </w:r>
      <w:r w:rsidRPr="000B6AB1">
        <w:rPr>
          <w:rFonts w:hint="eastAsia"/>
        </w:rPr>
        <w:t>功能问题</w:t>
      </w:r>
    </w:p>
    <w:p w14:paraId="31AC7364" w14:textId="43424A69" w:rsidR="0073355C" w:rsidRPr="00187669" w:rsidRDefault="0073355C" w:rsidP="00187669">
      <w:pPr>
        <w:pStyle w:val="31"/>
      </w:pPr>
      <w:r w:rsidRPr="00187669">
        <w:rPr>
          <w:rFonts w:hint="eastAsia"/>
        </w:rPr>
        <w:t>6</w:t>
      </w:r>
      <w:r w:rsidRPr="00187669">
        <w:t>.3.1.</w:t>
      </w:r>
      <w:r w:rsidRPr="00187669">
        <w:rPr>
          <w:rFonts w:hint="eastAsia"/>
        </w:rPr>
        <w:t>没有通讯对</w:t>
      </w:r>
    </w:p>
    <w:p w14:paraId="612D724A" w14:textId="29086618" w:rsidR="000B6AB1" w:rsidRDefault="000B7697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现象：主站没有通讯对更新</w:t>
      </w:r>
    </w:p>
    <w:p w14:paraId="76CCF608" w14:textId="2CCA935B" w:rsidR="000B7697" w:rsidRDefault="000B7697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排查方法：</w:t>
      </w:r>
    </w:p>
    <w:p w14:paraId="3833A94B" w14:textId="00B4FDA5" w:rsidR="000B7697" w:rsidRPr="000B7697" w:rsidRDefault="000B7697" w:rsidP="000B7697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Cs w:val="21"/>
        </w:rPr>
      </w:pPr>
      <w:r w:rsidRPr="000B7697">
        <w:rPr>
          <w:rFonts w:ascii="宋体" w:eastAsia="宋体" w:hAnsi="宋体" w:hint="eastAsia"/>
          <w:szCs w:val="21"/>
        </w:rPr>
        <w:t>进入数据采集</w:t>
      </w:r>
      <w:r w:rsidRPr="000B7697">
        <w:rPr>
          <w:rFonts w:ascii="宋体" w:eastAsia="宋体" w:hAnsi="宋体"/>
          <w:szCs w:val="21"/>
        </w:rPr>
        <w:t>-&gt;</w:t>
      </w:r>
      <w:r w:rsidRPr="000B7697">
        <w:rPr>
          <w:rFonts w:ascii="宋体" w:eastAsia="宋体" w:hAnsi="宋体" w:hint="eastAsia"/>
          <w:szCs w:val="21"/>
        </w:rPr>
        <w:t>流量查询</w:t>
      </w:r>
      <w:r w:rsidRPr="000B7697">
        <w:rPr>
          <w:rFonts w:ascii="宋体" w:eastAsia="宋体" w:hAnsi="宋体"/>
          <w:szCs w:val="21"/>
        </w:rPr>
        <w:t>-&gt;</w:t>
      </w:r>
      <w:r w:rsidRPr="000B7697">
        <w:rPr>
          <w:rFonts w:ascii="宋体" w:eastAsia="宋体" w:hAnsi="宋体" w:hint="eastAsia"/>
          <w:szCs w:val="21"/>
        </w:rPr>
        <w:t>通讯对，查看是否有通讯对更新</w:t>
      </w:r>
    </w:p>
    <w:p w14:paraId="02C414B6" w14:textId="7E1B5872" w:rsidR="00652F49" w:rsidRDefault="000B7697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若有，则排查网络链路问题，抓</w:t>
      </w:r>
      <w:r w:rsidR="00652F49">
        <w:rPr>
          <w:rFonts w:ascii="宋体" w:eastAsia="宋体" w:hAnsi="宋体" w:hint="eastAsia"/>
          <w:szCs w:val="21"/>
        </w:rPr>
        <w:t>8</w:t>
      </w:r>
      <w:r w:rsidR="00652F49">
        <w:rPr>
          <w:rFonts w:ascii="宋体" w:eastAsia="宋体" w:hAnsi="宋体"/>
          <w:szCs w:val="21"/>
        </w:rPr>
        <w:t>802</w:t>
      </w:r>
      <w:r w:rsidR="00652F49">
        <w:rPr>
          <w:rFonts w:ascii="宋体" w:eastAsia="宋体" w:hAnsi="宋体" w:hint="eastAsia"/>
          <w:szCs w:val="21"/>
        </w:rPr>
        <w:t>通道的报文排查是否有上送主站</w:t>
      </w:r>
    </w:p>
    <w:p w14:paraId="15441E4F" w14:textId="788915BE" w:rsidR="00652F49" w:rsidRPr="00652F49" w:rsidRDefault="00652F49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若没有，则进行下一步排查</w:t>
      </w:r>
    </w:p>
    <w:p w14:paraId="7283D37D" w14:textId="5D015F36" w:rsidR="000B7697" w:rsidRDefault="00652F49" w:rsidP="00652F49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在装置后台查看是否有流量更新</w:t>
      </w:r>
    </w:p>
    <w:p w14:paraId="18AE7369" w14:textId="0950CFBD" w:rsidR="00652F49" w:rsidRDefault="00652F49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在/</w:t>
      </w:r>
      <w:r>
        <w:rPr>
          <w:rFonts w:ascii="宋体" w:eastAsia="宋体" w:hAnsi="宋体"/>
          <w:szCs w:val="21"/>
        </w:rPr>
        <w:t>data</w:t>
      </w:r>
      <w:r w:rsidRPr="00652F49">
        <w:t xml:space="preserve"> </w:t>
      </w:r>
      <w:r w:rsidRPr="00652F49">
        <w:rPr>
          <w:rFonts w:ascii="宋体" w:eastAsia="宋体" w:hAnsi="宋体"/>
          <w:szCs w:val="21"/>
        </w:rPr>
        <w:t>/deepeyes/file/raw</w:t>
      </w:r>
      <w:r>
        <w:rPr>
          <w:rFonts w:ascii="宋体" w:eastAsia="宋体" w:hAnsi="宋体" w:hint="eastAsia"/>
          <w:szCs w:val="21"/>
        </w:rPr>
        <w:t>下，多次执行ll</w:t>
      </w:r>
      <w:r>
        <w:rPr>
          <w:rFonts w:ascii="宋体" w:eastAsia="宋体" w:hAnsi="宋体"/>
          <w:szCs w:val="21"/>
        </w:rPr>
        <w:t xml:space="preserve"> -</w:t>
      </w:r>
      <w:r>
        <w:rPr>
          <w:rFonts w:ascii="宋体" w:eastAsia="宋体" w:hAnsi="宋体" w:hint="eastAsia"/>
          <w:szCs w:val="21"/>
        </w:rPr>
        <w:t>l</w:t>
      </w:r>
    </w:p>
    <w:p w14:paraId="7C3E40B3" w14:textId="74D04EE8" w:rsidR="00652F49" w:rsidRDefault="00652F49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00A1BDC" wp14:editId="2EDBA389">
            <wp:extent cx="4619625" cy="4381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239F" w14:textId="08577CAA" w:rsidR="00652F49" w:rsidRDefault="00652F49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若出现大量数字增加，则说明镜像流量采集正常，排查链路上送问题</w:t>
      </w:r>
    </w:p>
    <w:p w14:paraId="1F563F3B" w14:textId="2F7A9A9D" w:rsidR="00652F49" w:rsidRDefault="0065283E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0D8A556D" wp14:editId="25597928">
            <wp:extent cx="5274310" cy="165354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8F75" w14:textId="77777777" w:rsidR="0065283E" w:rsidRDefault="0065283E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</w:p>
    <w:p w14:paraId="2B8F2939" w14:textId="77777777" w:rsidR="0065283E" w:rsidRDefault="0065283E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</w:p>
    <w:p w14:paraId="165AC05A" w14:textId="77777777" w:rsidR="0065283E" w:rsidRDefault="0065283E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</w:p>
    <w:p w14:paraId="0C55E460" w14:textId="3291EB60" w:rsidR="00652F49" w:rsidRDefault="00652F49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若出现2</w:t>
      </w:r>
      <w:r>
        <w:rPr>
          <w:rFonts w:ascii="宋体" w:eastAsia="宋体" w:hAnsi="宋体"/>
          <w:szCs w:val="21"/>
        </w:rPr>
        <w:t>4</w:t>
      </w:r>
      <w:r>
        <w:rPr>
          <w:rFonts w:ascii="宋体" w:eastAsia="宋体" w:hAnsi="宋体" w:hint="eastAsia"/>
          <w:szCs w:val="21"/>
        </w:rPr>
        <w:t>或0，则说明镜像流量采集不正常</w:t>
      </w:r>
    </w:p>
    <w:p w14:paraId="2FD2B97C" w14:textId="43F4226B" w:rsidR="00652F49" w:rsidRDefault="00652F49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2B50ECE7" wp14:editId="2D85FD69">
            <wp:extent cx="4556097" cy="23521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65097" cy="235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3F7C" w14:textId="00B0B6D0" w:rsidR="0065283E" w:rsidRDefault="0065283E" w:rsidP="00652F49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进行下一步操作</w:t>
      </w:r>
    </w:p>
    <w:p w14:paraId="0D0C9AA9" w14:textId="6E296151" w:rsidR="0065283E" w:rsidRDefault="0065283E" w:rsidP="0065283E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重启后台程序：systemctl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restart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asset</w:t>
      </w:r>
    </w:p>
    <w:p w14:paraId="4487577D" w14:textId="2ED1F06D" w:rsidR="0065283E" w:rsidRDefault="0065283E" w:rsidP="0065283E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检查装置及交换机镜像口配置或重新配置</w:t>
      </w:r>
    </w:p>
    <w:p w14:paraId="2D720743" w14:textId="5BE2B6F3" w:rsidR="0065283E" w:rsidRDefault="0065283E" w:rsidP="0065283E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检查物理连接是否正常</w:t>
      </w:r>
    </w:p>
    <w:p w14:paraId="239173CD" w14:textId="7295B3D9" w:rsidR="0065283E" w:rsidRPr="00652F49" w:rsidRDefault="0065283E" w:rsidP="0065283E">
      <w:pPr>
        <w:pStyle w:val="a7"/>
        <w:numPr>
          <w:ilvl w:val="0"/>
          <w:numId w:val="10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后台流量有正常增加更新，则等待软件界面通讯对更新即可上送</w:t>
      </w:r>
    </w:p>
    <w:p w14:paraId="6CBFAA4A" w14:textId="27865A0D" w:rsidR="0073355C" w:rsidRPr="00187669" w:rsidRDefault="0073355C" w:rsidP="00187669">
      <w:pPr>
        <w:pStyle w:val="31"/>
      </w:pPr>
      <w:r w:rsidRPr="00187669">
        <w:rPr>
          <w:rFonts w:hint="eastAsia"/>
        </w:rPr>
        <w:t>6</w:t>
      </w:r>
      <w:r w:rsidRPr="00187669">
        <w:t>.3.2.</w:t>
      </w:r>
      <w:r w:rsidRPr="00187669">
        <w:rPr>
          <w:rFonts w:hint="eastAsia"/>
        </w:rPr>
        <w:t>审计员</w:t>
      </w:r>
      <w:r w:rsidR="00303E14" w:rsidRPr="00187669">
        <w:rPr>
          <w:rFonts w:hint="eastAsia"/>
        </w:rPr>
        <w:t>未配置状态</w:t>
      </w:r>
    </w:p>
    <w:p w14:paraId="68395E0A" w14:textId="551AA13C" w:rsidR="000B6AB1" w:rsidRDefault="00D2462A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排查方法：</w:t>
      </w:r>
    </w:p>
    <w:p w14:paraId="52BAD7DB" w14:textId="5E28F38A" w:rsidR="00D2462A" w:rsidRDefault="00D2462A" w:rsidP="00E90BF5">
      <w:pPr>
        <w:pStyle w:val="a7"/>
        <w:numPr>
          <w:ilvl w:val="0"/>
          <w:numId w:val="13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检查资产详细页“ssh配置”是否配置正确，确保配置的“审计员账户”可以远程登录主机</w:t>
      </w:r>
    </w:p>
    <w:p w14:paraId="6413D69D" w14:textId="28B4B4D4" w:rsidR="00E90BF5" w:rsidRPr="00E90BF5" w:rsidRDefault="00E90BF5" w:rsidP="00E90BF5">
      <w:pPr>
        <w:pStyle w:val="a7"/>
        <w:ind w:left="840" w:firstLineChars="0" w:firstLine="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3789E077" wp14:editId="7D9740A2">
            <wp:extent cx="3904176" cy="2464905"/>
            <wp:effectExtent l="0" t="0" r="127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11058" cy="24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D83A" w14:textId="2E97796B" w:rsidR="00D2462A" w:rsidRDefault="00D2462A" w:rsidP="00D2462A">
      <w:pPr>
        <w:pStyle w:val="a7"/>
        <w:numPr>
          <w:ilvl w:val="0"/>
          <w:numId w:val="13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查看资产注册类型，需要为“SVR”即服务器</w:t>
      </w:r>
    </w:p>
    <w:p w14:paraId="0419CD60" w14:textId="085F3018" w:rsidR="00E90BF5" w:rsidRPr="00D2462A" w:rsidRDefault="00A10FCB" w:rsidP="00E90BF5">
      <w:pPr>
        <w:pStyle w:val="a7"/>
        <w:ind w:left="84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46C4B9A6" wp14:editId="332D63D3">
            <wp:extent cx="5274310" cy="103568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F1D2" w14:textId="284FE2FC" w:rsidR="0073355C" w:rsidRPr="00187669" w:rsidRDefault="00303E14" w:rsidP="00187669">
      <w:pPr>
        <w:pStyle w:val="31"/>
      </w:pPr>
      <w:r w:rsidRPr="00187669">
        <w:rPr>
          <w:rFonts w:hint="eastAsia"/>
        </w:rPr>
        <w:t>6</w:t>
      </w:r>
      <w:r w:rsidRPr="00187669">
        <w:t>.3.3.</w:t>
      </w:r>
      <w:r w:rsidRPr="00187669">
        <w:rPr>
          <w:rFonts w:hint="eastAsia"/>
        </w:rPr>
        <w:t>关键性文件</w:t>
      </w:r>
      <w:r w:rsidRPr="00187669">
        <w:rPr>
          <w:rFonts w:hint="eastAsia"/>
        </w:rPr>
        <w:t>MD</w:t>
      </w:r>
      <w:r w:rsidRPr="00187669">
        <w:t>5</w:t>
      </w:r>
      <w:r w:rsidR="00AE0E65">
        <w:rPr>
          <w:rFonts w:hint="eastAsia"/>
        </w:rPr>
        <w:t>值</w:t>
      </w:r>
      <w:r w:rsidRPr="00187669">
        <w:rPr>
          <w:rFonts w:hint="eastAsia"/>
        </w:rPr>
        <w:t>查询问题</w:t>
      </w:r>
    </w:p>
    <w:p w14:paraId="6779B763" w14:textId="51A69B5F" w:rsidR="000B6AB1" w:rsidRDefault="00102C21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现象：审计员账号显示已配置，主站也已下发关键性文件路径，但查询不到文件MD</w:t>
      </w:r>
      <w:r>
        <w:rPr>
          <w:rFonts w:ascii="宋体" w:eastAsia="宋体" w:hAnsi="宋体"/>
          <w:szCs w:val="21"/>
        </w:rPr>
        <w:t xml:space="preserve">5 </w:t>
      </w:r>
      <w:r>
        <w:rPr>
          <w:rFonts w:ascii="宋体" w:eastAsia="宋体" w:hAnsi="宋体" w:hint="eastAsia"/>
          <w:szCs w:val="21"/>
        </w:rPr>
        <w:t>值</w:t>
      </w:r>
    </w:p>
    <w:p w14:paraId="7FA37C93" w14:textId="44DB1E70" w:rsidR="00102C21" w:rsidRDefault="00102C21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排查方法：</w:t>
      </w:r>
      <w:r w:rsidR="00297CA0">
        <w:rPr>
          <w:rFonts w:ascii="宋体" w:eastAsia="宋体" w:hAnsi="宋体" w:hint="eastAsia"/>
          <w:szCs w:val="21"/>
        </w:rPr>
        <w:t xml:space="preserve"> </w:t>
      </w:r>
    </w:p>
    <w:p w14:paraId="71B64B44" w14:textId="2534E444" w:rsidR="006A32AD" w:rsidRDefault="006A32AD" w:rsidP="006A32AD">
      <w:pPr>
        <w:pStyle w:val="a7"/>
        <w:numPr>
          <w:ilvl w:val="0"/>
          <w:numId w:val="15"/>
        </w:numPr>
        <w:ind w:firstLineChars="0"/>
        <w:rPr>
          <w:rFonts w:ascii="宋体" w:eastAsia="宋体" w:hAnsi="宋体"/>
          <w:szCs w:val="21"/>
        </w:rPr>
      </w:pPr>
      <w:r w:rsidRPr="006A32AD">
        <w:rPr>
          <w:rFonts w:ascii="宋体" w:eastAsia="宋体" w:hAnsi="宋体" w:hint="eastAsia"/>
          <w:szCs w:val="21"/>
        </w:rPr>
        <w:t>若</w:t>
      </w:r>
      <w:r>
        <w:rPr>
          <w:rFonts w:ascii="宋体" w:eastAsia="宋体" w:hAnsi="宋体" w:hint="eastAsia"/>
          <w:szCs w:val="21"/>
        </w:rPr>
        <w:t>“MD</w:t>
      </w: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 w:hint="eastAsia"/>
          <w:szCs w:val="21"/>
        </w:rPr>
        <w:t>”</w:t>
      </w:r>
      <w:r w:rsidRPr="006A32AD">
        <w:rPr>
          <w:rFonts w:ascii="宋体" w:eastAsia="宋体" w:hAnsi="宋体" w:hint="eastAsia"/>
          <w:szCs w:val="21"/>
        </w:rPr>
        <w:t>及</w:t>
      </w:r>
      <w:r>
        <w:rPr>
          <w:rFonts w:ascii="宋体" w:eastAsia="宋体" w:hAnsi="宋体" w:hint="eastAsia"/>
          <w:szCs w:val="21"/>
        </w:rPr>
        <w:t>“</w:t>
      </w:r>
      <w:r w:rsidRPr="006A32AD">
        <w:rPr>
          <w:rFonts w:ascii="宋体" w:eastAsia="宋体" w:hAnsi="宋体" w:hint="eastAsia"/>
          <w:szCs w:val="21"/>
        </w:rPr>
        <w:t>上次</w:t>
      </w:r>
      <w:r>
        <w:rPr>
          <w:rFonts w:ascii="宋体" w:eastAsia="宋体" w:hAnsi="宋体" w:hint="eastAsia"/>
          <w:szCs w:val="21"/>
        </w:rPr>
        <w:t>MD</w:t>
      </w: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 w:hint="eastAsia"/>
          <w:szCs w:val="21"/>
        </w:rPr>
        <w:t>查询时间”均为空，则让主站重新下发关键性文件路径；</w:t>
      </w:r>
    </w:p>
    <w:p w14:paraId="7925D76C" w14:textId="03DEA472" w:rsidR="006A32AD" w:rsidRDefault="00553900" w:rsidP="00553900">
      <w:pPr>
        <w:ind w:left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878A357" wp14:editId="21744097">
            <wp:extent cx="5274310" cy="1591310"/>
            <wp:effectExtent l="0" t="0" r="254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A260" w14:textId="77777777" w:rsidR="00553900" w:rsidRDefault="00553900" w:rsidP="00553900">
      <w:pPr>
        <w:pStyle w:val="a7"/>
        <w:numPr>
          <w:ilvl w:val="0"/>
          <w:numId w:val="15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若仅有“MD</w:t>
      </w: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 w:hint="eastAsia"/>
          <w:szCs w:val="21"/>
        </w:rPr>
        <w:t>”为空，则看“上次MD</w:t>
      </w: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 w:hint="eastAsia"/>
          <w:szCs w:val="21"/>
        </w:rPr>
        <w:t>查询时间”是否为当前时间相近的时间，若不是，则后台重启程序：systemctl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restart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asset；</w:t>
      </w:r>
    </w:p>
    <w:p w14:paraId="6841F70B" w14:textId="2B9465E7" w:rsidR="00553900" w:rsidRPr="00553900" w:rsidRDefault="00553900" w:rsidP="00553900">
      <w:pPr>
        <w:pStyle w:val="a7"/>
        <w:ind w:left="78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若是，则</w:t>
      </w:r>
      <w:r w:rsidR="00536263">
        <w:rPr>
          <w:rFonts w:ascii="宋体" w:eastAsia="宋体" w:hAnsi="宋体" w:hint="eastAsia"/>
          <w:szCs w:val="21"/>
        </w:rPr>
        <w:t>检查下发的路径是否有误，主机是否存在相应的文件，审计员账号是否能够采集到该文件的MD</w:t>
      </w:r>
      <w:r w:rsidR="00536263">
        <w:rPr>
          <w:rFonts w:ascii="宋体" w:eastAsia="宋体" w:hAnsi="宋体"/>
          <w:szCs w:val="21"/>
        </w:rPr>
        <w:t>5</w:t>
      </w:r>
      <w:r w:rsidR="00536263">
        <w:rPr>
          <w:rFonts w:ascii="宋体" w:eastAsia="宋体" w:hAnsi="宋体" w:hint="eastAsia"/>
          <w:szCs w:val="21"/>
        </w:rPr>
        <w:t>值</w:t>
      </w:r>
      <w:r w:rsidR="00455C23">
        <w:rPr>
          <w:rFonts w:ascii="宋体" w:eastAsia="宋体" w:hAnsi="宋体" w:hint="eastAsia"/>
          <w:szCs w:val="21"/>
        </w:rPr>
        <w:t>，重新下发资产的关键性文件路径</w:t>
      </w:r>
      <w:r w:rsidR="00AA36AB">
        <w:rPr>
          <w:rFonts w:ascii="宋体" w:eastAsia="宋体" w:hAnsi="宋体" w:hint="eastAsia"/>
          <w:szCs w:val="21"/>
        </w:rPr>
        <w:t>。</w:t>
      </w:r>
    </w:p>
    <w:p w14:paraId="6FD38292" w14:textId="437D3C7D" w:rsidR="00303E14" w:rsidRPr="00187669" w:rsidRDefault="00303E14" w:rsidP="00187669">
      <w:pPr>
        <w:pStyle w:val="31"/>
      </w:pPr>
      <w:r w:rsidRPr="00187669">
        <w:rPr>
          <w:rFonts w:hint="eastAsia"/>
        </w:rPr>
        <w:t>6</w:t>
      </w:r>
      <w:r w:rsidRPr="00187669">
        <w:t>.3.4.</w:t>
      </w:r>
      <w:r w:rsidRPr="00187669">
        <w:rPr>
          <w:rFonts w:hint="eastAsia"/>
        </w:rPr>
        <w:t>snmp</w:t>
      </w:r>
      <w:r w:rsidRPr="00187669">
        <w:rPr>
          <w:rFonts w:hint="eastAsia"/>
        </w:rPr>
        <w:t>未配置状态</w:t>
      </w:r>
    </w:p>
    <w:p w14:paraId="337ED305" w14:textId="77777777" w:rsidR="009B0A82" w:rsidRDefault="00E833D6" w:rsidP="00377734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排查方法：</w:t>
      </w:r>
    </w:p>
    <w:p w14:paraId="3101D26C" w14:textId="5875D8B6" w:rsidR="009B0A82" w:rsidRDefault="009B0A82" w:rsidP="009B0A82">
      <w:pPr>
        <w:pStyle w:val="a7"/>
        <w:numPr>
          <w:ilvl w:val="0"/>
          <w:numId w:val="1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在装置后台用命令查看是否能采集到snmp信息</w:t>
      </w:r>
    </w:p>
    <w:p w14:paraId="3C07A166" w14:textId="65FC1196" w:rsidR="009B0A82" w:rsidRDefault="009B0A82" w:rsidP="009B0A82">
      <w:pPr>
        <w:pStyle w:val="a7"/>
        <w:ind w:left="84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命令：snmpwalk</w:t>
      </w:r>
      <w:r>
        <w:rPr>
          <w:rFonts w:ascii="宋体" w:eastAsia="宋体" w:hAnsi="宋体"/>
          <w:szCs w:val="21"/>
        </w:rPr>
        <w:t xml:space="preserve"> -</w:t>
      </w:r>
      <w:r>
        <w:rPr>
          <w:rFonts w:ascii="宋体" w:eastAsia="宋体" w:hAnsi="宋体" w:hint="eastAsia"/>
          <w:szCs w:val="21"/>
        </w:rPr>
        <w:t>v</w:t>
      </w:r>
      <w:r>
        <w:rPr>
          <w:rFonts w:ascii="宋体" w:eastAsia="宋体" w:hAnsi="宋体"/>
          <w:szCs w:val="21"/>
        </w:rPr>
        <w:t xml:space="preserve"> 2</w:t>
      </w:r>
      <w:r>
        <w:rPr>
          <w:rFonts w:ascii="宋体" w:eastAsia="宋体" w:hAnsi="宋体" w:hint="eastAsia"/>
          <w:szCs w:val="21"/>
        </w:rPr>
        <w:t>c</w:t>
      </w:r>
      <w:r>
        <w:rPr>
          <w:rFonts w:ascii="宋体" w:eastAsia="宋体" w:hAnsi="宋体"/>
          <w:szCs w:val="21"/>
        </w:rPr>
        <w:t xml:space="preserve"> -</w:t>
      </w:r>
      <w:r>
        <w:rPr>
          <w:rFonts w:ascii="宋体" w:eastAsia="宋体" w:hAnsi="宋体" w:hint="eastAsia"/>
          <w:szCs w:val="21"/>
        </w:rPr>
        <w:t>c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团体名 资产IP</w:t>
      </w:r>
    </w:p>
    <w:p w14:paraId="123B969D" w14:textId="70AC3B0E" w:rsidR="009B0A82" w:rsidRPr="008E7952" w:rsidRDefault="008E7952" w:rsidP="008E7952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2527D38A" wp14:editId="7F8371A8">
            <wp:extent cx="5274310" cy="42608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8033" w14:textId="625A036B" w:rsidR="008E7952" w:rsidRDefault="008E7952" w:rsidP="009B0A82">
      <w:pPr>
        <w:pStyle w:val="a7"/>
        <w:ind w:left="84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若有回显信息，说明装置可以正常采集snmp信息。</w:t>
      </w:r>
    </w:p>
    <w:p w14:paraId="3FED5893" w14:textId="12C87912" w:rsidR="00D9715E" w:rsidRDefault="008E7952" w:rsidP="009B0A82">
      <w:pPr>
        <w:pStyle w:val="a7"/>
        <w:ind w:left="84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若没有回显或超时，则检查资产snmp相关</w:t>
      </w:r>
      <w:r w:rsidR="00CD68D1">
        <w:rPr>
          <w:rFonts w:ascii="宋体" w:eastAsia="宋体" w:hAnsi="宋体" w:hint="eastAsia"/>
          <w:szCs w:val="21"/>
        </w:rPr>
        <w:t>的</w:t>
      </w:r>
      <w:r>
        <w:rPr>
          <w:rFonts w:ascii="宋体" w:eastAsia="宋体" w:hAnsi="宋体" w:hint="eastAsia"/>
          <w:szCs w:val="21"/>
        </w:rPr>
        <w:t>配置</w:t>
      </w:r>
      <w:r w:rsidR="00D9715E">
        <w:rPr>
          <w:rFonts w:ascii="宋体" w:eastAsia="宋体" w:hAnsi="宋体" w:hint="eastAsia"/>
          <w:szCs w:val="21"/>
        </w:rPr>
        <w:t>：</w:t>
      </w:r>
    </w:p>
    <w:p w14:paraId="30C1CADC" w14:textId="0B9DC49A" w:rsidR="00D9715E" w:rsidRPr="00D9715E" w:rsidRDefault="00953A94" w:rsidP="00D9715E">
      <w:pPr>
        <w:pStyle w:val="a7"/>
        <w:ind w:left="84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包括</w:t>
      </w:r>
      <w:r w:rsidR="00826597">
        <w:rPr>
          <w:rFonts w:ascii="宋体" w:eastAsia="宋体" w:hAnsi="宋体" w:hint="eastAsia"/>
          <w:szCs w:val="21"/>
        </w:rPr>
        <w:t>资产snmp配置、</w:t>
      </w:r>
      <w:r>
        <w:rPr>
          <w:rFonts w:ascii="宋体" w:eastAsia="宋体" w:hAnsi="宋体" w:hint="eastAsia"/>
          <w:szCs w:val="21"/>
        </w:rPr>
        <w:t>链路及防火墙策略等配置</w:t>
      </w:r>
      <w:r w:rsidR="00D9715E">
        <w:rPr>
          <w:rFonts w:ascii="宋体" w:eastAsia="宋体" w:hAnsi="宋体" w:hint="eastAsia"/>
          <w:szCs w:val="21"/>
        </w:rPr>
        <w:t>，是否在链路中被某一环节拦截。</w:t>
      </w:r>
    </w:p>
    <w:p w14:paraId="3242051A" w14:textId="1A61FF58" w:rsidR="008E7952" w:rsidRDefault="00D9715E" w:rsidP="009B0A82">
      <w:pPr>
        <w:pStyle w:val="a7"/>
        <w:ind w:left="84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例如：</w:t>
      </w:r>
      <w:r w:rsidR="00953A94" w:rsidRPr="00953A94">
        <w:rPr>
          <w:rFonts w:ascii="宋体" w:eastAsia="宋体" w:hAnsi="宋体" w:hint="eastAsia"/>
          <w:szCs w:val="21"/>
        </w:rPr>
        <w:t>二区</w:t>
      </w:r>
      <w:r w:rsidR="00953A94">
        <w:rPr>
          <w:rFonts w:ascii="宋体" w:eastAsia="宋体" w:hAnsi="宋体" w:hint="eastAsia"/>
          <w:szCs w:val="21"/>
        </w:rPr>
        <w:t>的资产需要检查</w:t>
      </w:r>
      <w:r w:rsidR="00953A94" w:rsidRPr="00953A94">
        <w:rPr>
          <w:rFonts w:ascii="宋体" w:eastAsia="宋体" w:hAnsi="宋体" w:hint="eastAsia"/>
          <w:szCs w:val="21"/>
        </w:rPr>
        <w:t>横向防火墙</w:t>
      </w:r>
      <w:r w:rsidR="00953A94">
        <w:rPr>
          <w:rFonts w:ascii="宋体" w:eastAsia="宋体" w:hAnsi="宋体" w:hint="eastAsia"/>
          <w:szCs w:val="21"/>
        </w:rPr>
        <w:t>有没有放通udp</w:t>
      </w:r>
      <w:r w:rsidR="00953A94">
        <w:rPr>
          <w:rFonts w:ascii="宋体" w:eastAsia="宋体" w:hAnsi="宋体"/>
          <w:szCs w:val="21"/>
        </w:rPr>
        <w:t>161</w:t>
      </w:r>
      <w:r>
        <w:rPr>
          <w:rFonts w:ascii="宋体" w:eastAsia="宋体" w:hAnsi="宋体" w:hint="eastAsia"/>
          <w:szCs w:val="21"/>
        </w:rPr>
        <w:t>端口</w:t>
      </w:r>
      <w:r w:rsidR="00953A94">
        <w:rPr>
          <w:rFonts w:ascii="宋体" w:eastAsia="宋体" w:hAnsi="宋体" w:hint="eastAsia"/>
          <w:szCs w:val="21"/>
        </w:rPr>
        <w:t>，</w:t>
      </w:r>
    </w:p>
    <w:p w14:paraId="18FAFF84" w14:textId="62D3AFAD" w:rsidR="00953A94" w:rsidRPr="00953A94" w:rsidRDefault="00953A94" w:rsidP="00953A94">
      <w:pPr>
        <w:pStyle w:val="a7"/>
        <w:ind w:left="840" w:firstLineChars="0" w:firstLine="0"/>
        <w:rPr>
          <w:rFonts w:ascii="宋体" w:eastAsia="宋体" w:hAnsi="宋体"/>
          <w:szCs w:val="21"/>
        </w:rPr>
      </w:pPr>
      <w:r w:rsidRPr="00953A94">
        <w:rPr>
          <w:rFonts w:ascii="宋体" w:eastAsia="宋体" w:hAnsi="宋体" w:hint="eastAsia"/>
          <w:szCs w:val="21"/>
        </w:rPr>
        <w:t>主机类设备</w:t>
      </w:r>
      <w:r>
        <w:rPr>
          <w:rFonts w:ascii="宋体" w:eastAsia="宋体" w:hAnsi="宋体" w:hint="eastAsia"/>
          <w:szCs w:val="21"/>
        </w:rPr>
        <w:t>需要</w:t>
      </w:r>
      <w:r w:rsidRPr="00953A94">
        <w:rPr>
          <w:rFonts w:ascii="宋体" w:eastAsia="宋体" w:hAnsi="宋体" w:hint="eastAsia"/>
          <w:szCs w:val="21"/>
        </w:rPr>
        <w:t>检查自身操作系统防火墙</w:t>
      </w:r>
      <w:r>
        <w:rPr>
          <w:rFonts w:ascii="宋体" w:eastAsia="宋体" w:hAnsi="宋体" w:hint="eastAsia"/>
          <w:szCs w:val="21"/>
        </w:rPr>
        <w:t>是否禁用相关服务</w:t>
      </w:r>
      <w:r w:rsidR="00D9715E">
        <w:rPr>
          <w:rFonts w:ascii="宋体" w:eastAsia="宋体" w:hAnsi="宋体" w:hint="eastAsia"/>
          <w:szCs w:val="21"/>
        </w:rPr>
        <w:t>及端口</w:t>
      </w:r>
      <w:r>
        <w:rPr>
          <w:rFonts w:ascii="宋体" w:eastAsia="宋体" w:hAnsi="宋体" w:hint="eastAsia"/>
          <w:szCs w:val="21"/>
        </w:rPr>
        <w:t>。</w:t>
      </w:r>
    </w:p>
    <w:p w14:paraId="368653FD" w14:textId="005C06C4" w:rsidR="000B6AB1" w:rsidRPr="009B0A82" w:rsidRDefault="00E833D6" w:rsidP="009B0A82">
      <w:pPr>
        <w:pStyle w:val="a7"/>
        <w:numPr>
          <w:ilvl w:val="0"/>
          <w:numId w:val="14"/>
        </w:numPr>
        <w:ind w:firstLineChars="0"/>
        <w:rPr>
          <w:rFonts w:ascii="宋体" w:eastAsia="宋体" w:hAnsi="宋体"/>
          <w:szCs w:val="21"/>
        </w:rPr>
      </w:pPr>
      <w:r w:rsidRPr="009B0A82">
        <w:rPr>
          <w:rFonts w:ascii="宋体" w:eastAsia="宋体" w:hAnsi="宋体" w:hint="eastAsia"/>
          <w:szCs w:val="21"/>
        </w:rPr>
        <w:t>查看资产详细页面“snmp配置”是否配置正确</w:t>
      </w:r>
      <w:r w:rsidR="00841D74">
        <w:rPr>
          <w:rFonts w:ascii="宋体" w:eastAsia="宋体" w:hAnsi="宋体" w:hint="eastAsia"/>
          <w:szCs w:val="21"/>
        </w:rPr>
        <w:t>，并排查资产snmp相关配置</w:t>
      </w:r>
    </w:p>
    <w:p w14:paraId="6F9E0B8E" w14:textId="3C81F635" w:rsidR="00303E14" w:rsidRPr="00E833D6" w:rsidRDefault="00E833D6" w:rsidP="00E833D6">
      <w:pPr>
        <w:ind w:firstLineChars="200" w:firstLine="42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449C4907" wp14:editId="4BEE76A6">
            <wp:extent cx="2452255" cy="2035083"/>
            <wp:effectExtent l="0" t="0" r="5715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65524" cy="2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E14" w:rsidRPr="00E833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82E1C" w14:textId="77777777" w:rsidR="00BF3C70" w:rsidRDefault="00BF3C70" w:rsidP="00637C72">
      <w:r>
        <w:separator/>
      </w:r>
    </w:p>
  </w:endnote>
  <w:endnote w:type="continuationSeparator" w:id="0">
    <w:p w14:paraId="73A25721" w14:textId="77777777" w:rsidR="00BF3C70" w:rsidRDefault="00BF3C70" w:rsidP="0063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84F05" w14:textId="77777777" w:rsidR="00BF3C70" w:rsidRDefault="00BF3C70" w:rsidP="00637C72">
      <w:r>
        <w:separator/>
      </w:r>
    </w:p>
  </w:footnote>
  <w:footnote w:type="continuationSeparator" w:id="0">
    <w:p w14:paraId="6F96E454" w14:textId="77777777" w:rsidR="00BF3C70" w:rsidRDefault="00BF3C70" w:rsidP="00637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3A6C"/>
    <w:multiLevelType w:val="hybridMultilevel"/>
    <w:tmpl w:val="5BE288D8"/>
    <w:lvl w:ilvl="0" w:tplc="2E2C9456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3A71469"/>
    <w:multiLevelType w:val="hybridMultilevel"/>
    <w:tmpl w:val="5E4E7100"/>
    <w:lvl w:ilvl="0" w:tplc="2E2C945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D02158"/>
    <w:multiLevelType w:val="hybridMultilevel"/>
    <w:tmpl w:val="BC0A421A"/>
    <w:lvl w:ilvl="0" w:tplc="FFFFFFF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2897AEB"/>
    <w:multiLevelType w:val="hybridMultilevel"/>
    <w:tmpl w:val="494EA11C"/>
    <w:lvl w:ilvl="0" w:tplc="A6A6998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A7277FF"/>
    <w:multiLevelType w:val="hybridMultilevel"/>
    <w:tmpl w:val="EA708200"/>
    <w:lvl w:ilvl="0" w:tplc="2E2C945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62B337B1"/>
    <w:multiLevelType w:val="hybridMultilevel"/>
    <w:tmpl w:val="DC1C9AF4"/>
    <w:lvl w:ilvl="0" w:tplc="04090013">
      <w:start w:val="1"/>
      <w:numFmt w:val="chineseCountingThousand"/>
      <w:pStyle w:val="1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9970AC0"/>
    <w:multiLevelType w:val="hybridMultilevel"/>
    <w:tmpl w:val="270A2164"/>
    <w:lvl w:ilvl="0" w:tplc="2E2C945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A4A78D5"/>
    <w:multiLevelType w:val="hybridMultilevel"/>
    <w:tmpl w:val="7A8820C8"/>
    <w:lvl w:ilvl="0" w:tplc="8572E6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6BF60DE"/>
    <w:multiLevelType w:val="hybridMultilevel"/>
    <w:tmpl w:val="14240E9C"/>
    <w:lvl w:ilvl="0" w:tplc="DCCAB9D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7704843"/>
    <w:multiLevelType w:val="hybridMultilevel"/>
    <w:tmpl w:val="CE10BB82"/>
    <w:lvl w:ilvl="0" w:tplc="2E2C945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2E2C9456">
      <w:start w:val="1"/>
      <w:numFmt w:val="decimal"/>
      <w:lvlText w:val="%2."/>
      <w:lvlJc w:val="left"/>
      <w:pPr>
        <w:ind w:left="12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597448582">
    <w:abstractNumId w:val="5"/>
  </w:num>
  <w:num w:numId="2" w16cid:durableId="1014185902">
    <w:abstractNumId w:val="5"/>
  </w:num>
  <w:num w:numId="3" w16cid:durableId="2071611839">
    <w:abstractNumId w:val="5"/>
  </w:num>
  <w:num w:numId="4" w16cid:durableId="1968850966">
    <w:abstractNumId w:val="5"/>
  </w:num>
  <w:num w:numId="5" w16cid:durableId="2008972431">
    <w:abstractNumId w:val="7"/>
  </w:num>
  <w:num w:numId="6" w16cid:durableId="1139346705">
    <w:abstractNumId w:val="5"/>
  </w:num>
  <w:num w:numId="7" w16cid:durableId="1631545833">
    <w:abstractNumId w:val="5"/>
  </w:num>
  <w:num w:numId="8" w16cid:durableId="1881672130">
    <w:abstractNumId w:val="8"/>
  </w:num>
  <w:num w:numId="9" w16cid:durableId="273679244">
    <w:abstractNumId w:val="6"/>
  </w:num>
  <w:num w:numId="10" w16cid:durableId="1951618557">
    <w:abstractNumId w:val="4"/>
  </w:num>
  <w:num w:numId="11" w16cid:durableId="1730885150">
    <w:abstractNumId w:val="9"/>
  </w:num>
  <w:num w:numId="12" w16cid:durableId="395444488">
    <w:abstractNumId w:val="1"/>
  </w:num>
  <w:num w:numId="13" w16cid:durableId="572545072">
    <w:abstractNumId w:val="0"/>
  </w:num>
  <w:num w:numId="14" w16cid:durableId="1160344401">
    <w:abstractNumId w:val="2"/>
  </w:num>
  <w:num w:numId="15" w16cid:durableId="6324420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FB2"/>
    <w:rsid w:val="00025220"/>
    <w:rsid w:val="0003775D"/>
    <w:rsid w:val="000571F6"/>
    <w:rsid w:val="00061A91"/>
    <w:rsid w:val="00064334"/>
    <w:rsid w:val="00074079"/>
    <w:rsid w:val="00086AF8"/>
    <w:rsid w:val="000B6AB1"/>
    <w:rsid w:val="000B7697"/>
    <w:rsid w:val="000E4CD0"/>
    <w:rsid w:val="00102C21"/>
    <w:rsid w:val="00151E3B"/>
    <w:rsid w:val="00181FB2"/>
    <w:rsid w:val="00187669"/>
    <w:rsid w:val="001F7924"/>
    <w:rsid w:val="00202930"/>
    <w:rsid w:val="00222229"/>
    <w:rsid w:val="002563E5"/>
    <w:rsid w:val="00265975"/>
    <w:rsid w:val="00270FAE"/>
    <w:rsid w:val="00296159"/>
    <w:rsid w:val="00296EDD"/>
    <w:rsid w:val="00297CA0"/>
    <w:rsid w:val="002E1B38"/>
    <w:rsid w:val="002F7D26"/>
    <w:rsid w:val="00303E14"/>
    <w:rsid w:val="003116CE"/>
    <w:rsid w:val="00330388"/>
    <w:rsid w:val="00362614"/>
    <w:rsid w:val="003701FF"/>
    <w:rsid w:val="003734EC"/>
    <w:rsid w:val="00377734"/>
    <w:rsid w:val="003C3EFC"/>
    <w:rsid w:val="00422761"/>
    <w:rsid w:val="00455C23"/>
    <w:rsid w:val="004918D2"/>
    <w:rsid w:val="004C1930"/>
    <w:rsid w:val="005046C7"/>
    <w:rsid w:val="00536263"/>
    <w:rsid w:val="00545956"/>
    <w:rsid w:val="00553900"/>
    <w:rsid w:val="00556A6A"/>
    <w:rsid w:val="0056175B"/>
    <w:rsid w:val="0059033B"/>
    <w:rsid w:val="005A4E56"/>
    <w:rsid w:val="005B1283"/>
    <w:rsid w:val="005C7F9A"/>
    <w:rsid w:val="00610303"/>
    <w:rsid w:val="00614304"/>
    <w:rsid w:val="00624F56"/>
    <w:rsid w:val="00637C72"/>
    <w:rsid w:val="0065283E"/>
    <w:rsid w:val="00652F49"/>
    <w:rsid w:val="006646F6"/>
    <w:rsid w:val="006A32AD"/>
    <w:rsid w:val="006F1163"/>
    <w:rsid w:val="00714356"/>
    <w:rsid w:val="0073355C"/>
    <w:rsid w:val="007723B9"/>
    <w:rsid w:val="00826597"/>
    <w:rsid w:val="00841D74"/>
    <w:rsid w:val="0087516B"/>
    <w:rsid w:val="008831E4"/>
    <w:rsid w:val="008A0BFD"/>
    <w:rsid w:val="008B22EF"/>
    <w:rsid w:val="008C05D3"/>
    <w:rsid w:val="008E7952"/>
    <w:rsid w:val="0090221E"/>
    <w:rsid w:val="00932EA8"/>
    <w:rsid w:val="00945B7C"/>
    <w:rsid w:val="00953A94"/>
    <w:rsid w:val="00963467"/>
    <w:rsid w:val="0097202B"/>
    <w:rsid w:val="00993769"/>
    <w:rsid w:val="009A1E83"/>
    <w:rsid w:val="009B0A82"/>
    <w:rsid w:val="009E69B2"/>
    <w:rsid w:val="009E72A7"/>
    <w:rsid w:val="009F7C3D"/>
    <w:rsid w:val="00A10FCB"/>
    <w:rsid w:val="00A12249"/>
    <w:rsid w:val="00A1766A"/>
    <w:rsid w:val="00A324C1"/>
    <w:rsid w:val="00A41FAE"/>
    <w:rsid w:val="00A6308B"/>
    <w:rsid w:val="00A97BD9"/>
    <w:rsid w:val="00AA36AB"/>
    <w:rsid w:val="00AC113D"/>
    <w:rsid w:val="00AD4FB0"/>
    <w:rsid w:val="00AD6413"/>
    <w:rsid w:val="00AE0E65"/>
    <w:rsid w:val="00B3178B"/>
    <w:rsid w:val="00B73015"/>
    <w:rsid w:val="00BC415B"/>
    <w:rsid w:val="00BC74C0"/>
    <w:rsid w:val="00BE0C17"/>
    <w:rsid w:val="00BF3C70"/>
    <w:rsid w:val="00C00FF7"/>
    <w:rsid w:val="00C02EB6"/>
    <w:rsid w:val="00C2188B"/>
    <w:rsid w:val="00C42D9E"/>
    <w:rsid w:val="00C453EB"/>
    <w:rsid w:val="00C7119B"/>
    <w:rsid w:val="00C859AB"/>
    <w:rsid w:val="00CD68D1"/>
    <w:rsid w:val="00D067F7"/>
    <w:rsid w:val="00D153F0"/>
    <w:rsid w:val="00D16BAC"/>
    <w:rsid w:val="00D2462A"/>
    <w:rsid w:val="00D52462"/>
    <w:rsid w:val="00D66C57"/>
    <w:rsid w:val="00D74660"/>
    <w:rsid w:val="00D77186"/>
    <w:rsid w:val="00D9088F"/>
    <w:rsid w:val="00D9715E"/>
    <w:rsid w:val="00DE0739"/>
    <w:rsid w:val="00DF6508"/>
    <w:rsid w:val="00DF6FE2"/>
    <w:rsid w:val="00E106F6"/>
    <w:rsid w:val="00E1306A"/>
    <w:rsid w:val="00E155A9"/>
    <w:rsid w:val="00E420B6"/>
    <w:rsid w:val="00E7135E"/>
    <w:rsid w:val="00E71AEF"/>
    <w:rsid w:val="00E833D6"/>
    <w:rsid w:val="00E90BF5"/>
    <w:rsid w:val="00E9504B"/>
    <w:rsid w:val="00EA10A3"/>
    <w:rsid w:val="00EA336F"/>
    <w:rsid w:val="00EB69E9"/>
    <w:rsid w:val="00EE257B"/>
    <w:rsid w:val="00F015CD"/>
    <w:rsid w:val="00F063B7"/>
    <w:rsid w:val="00F20F2F"/>
    <w:rsid w:val="00F6297A"/>
    <w:rsid w:val="00F75831"/>
    <w:rsid w:val="00FE4120"/>
    <w:rsid w:val="00FE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84620"/>
  <w15:chartTrackingRefBased/>
  <w15:docId w15:val="{C5EA2647-C230-43BB-861B-8209E4A42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1"/>
    <w:uiPriority w:val="9"/>
    <w:qFormat/>
    <w:rsid w:val="00E155A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5A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66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C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7C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7C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7C72"/>
    <w:rPr>
      <w:sz w:val="18"/>
      <w:szCs w:val="18"/>
    </w:rPr>
  </w:style>
  <w:style w:type="paragraph" w:styleId="a7">
    <w:name w:val="List Paragraph"/>
    <w:basedOn w:val="a"/>
    <w:uiPriority w:val="34"/>
    <w:qFormat/>
    <w:rsid w:val="00637C72"/>
    <w:pPr>
      <w:ind w:firstLineChars="200" w:firstLine="420"/>
    </w:pPr>
  </w:style>
  <w:style w:type="paragraph" w:styleId="a8">
    <w:name w:val="Body Text Indent"/>
    <w:basedOn w:val="a"/>
    <w:link w:val="a9"/>
    <w:uiPriority w:val="99"/>
    <w:semiHidden/>
    <w:unhideWhenUsed/>
    <w:rsid w:val="00637C72"/>
    <w:pPr>
      <w:spacing w:after="120"/>
      <w:ind w:leftChars="200" w:left="420"/>
    </w:pPr>
  </w:style>
  <w:style w:type="character" w:customStyle="1" w:styleId="a9">
    <w:name w:val="正文文本缩进 字符"/>
    <w:basedOn w:val="a0"/>
    <w:link w:val="a8"/>
    <w:uiPriority w:val="99"/>
    <w:semiHidden/>
    <w:rsid w:val="00637C72"/>
  </w:style>
  <w:style w:type="paragraph" w:styleId="21">
    <w:name w:val="Body Text First Indent 2"/>
    <w:basedOn w:val="a8"/>
    <w:link w:val="22"/>
    <w:qFormat/>
    <w:rsid w:val="00637C72"/>
    <w:pPr>
      <w:widowControl/>
      <w:ind w:firstLineChars="200" w:firstLine="420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22">
    <w:name w:val="正文文本首行缩进 2 字符"/>
    <w:basedOn w:val="a9"/>
    <w:link w:val="21"/>
    <w:qFormat/>
    <w:rsid w:val="00637C72"/>
    <w:rPr>
      <w:rFonts w:ascii="Calibri" w:eastAsia="宋体" w:hAnsi="Calibri" w:cs="Times New Roman"/>
      <w:kern w:val="0"/>
      <w:sz w:val="24"/>
      <w:szCs w:val="24"/>
    </w:rPr>
  </w:style>
  <w:style w:type="table" w:styleId="aa">
    <w:name w:val="Table Grid"/>
    <w:basedOn w:val="a1"/>
    <w:qFormat/>
    <w:rsid w:val="00637C7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样式1"/>
    <w:basedOn w:val="10"/>
    <w:link w:val="12"/>
    <w:qFormat/>
    <w:rsid w:val="00E155A9"/>
    <w:pPr>
      <w:numPr>
        <w:numId w:val="1"/>
      </w:numPr>
      <w:spacing w:line="360" w:lineRule="auto"/>
    </w:pPr>
    <w:rPr>
      <w:rFonts w:ascii="宋体" w:eastAsia="宋体" w:hAnsi="宋体"/>
      <w:bCs w:val="0"/>
      <w:sz w:val="28"/>
      <w:szCs w:val="24"/>
    </w:rPr>
  </w:style>
  <w:style w:type="paragraph" w:customStyle="1" w:styleId="23">
    <w:name w:val="样式2"/>
    <w:basedOn w:val="2"/>
    <w:link w:val="24"/>
    <w:qFormat/>
    <w:rsid w:val="00E155A9"/>
    <w:pPr>
      <w:spacing w:line="240" w:lineRule="auto"/>
    </w:pPr>
    <w:rPr>
      <w:rFonts w:ascii="宋体" w:eastAsia="宋体" w:hAnsi="宋体"/>
      <w:sz w:val="24"/>
      <w:szCs w:val="24"/>
    </w:rPr>
  </w:style>
  <w:style w:type="character" w:customStyle="1" w:styleId="11">
    <w:name w:val="标题 1 字符"/>
    <w:basedOn w:val="a0"/>
    <w:link w:val="10"/>
    <w:uiPriority w:val="9"/>
    <w:rsid w:val="00E155A9"/>
    <w:rPr>
      <w:b/>
      <w:bCs/>
      <w:kern w:val="44"/>
      <w:sz w:val="44"/>
      <w:szCs w:val="44"/>
    </w:rPr>
  </w:style>
  <w:style w:type="character" w:customStyle="1" w:styleId="12">
    <w:name w:val="样式1 字符"/>
    <w:basedOn w:val="11"/>
    <w:link w:val="1"/>
    <w:rsid w:val="00E155A9"/>
    <w:rPr>
      <w:rFonts w:ascii="宋体" w:eastAsia="宋体" w:hAnsi="宋体"/>
      <w:b/>
      <w:bCs w:val="0"/>
      <w:kern w:val="44"/>
      <w:sz w:val="28"/>
      <w:szCs w:val="24"/>
    </w:rPr>
  </w:style>
  <w:style w:type="paragraph" w:customStyle="1" w:styleId="31">
    <w:name w:val="样式3"/>
    <w:basedOn w:val="3"/>
    <w:link w:val="32"/>
    <w:qFormat/>
    <w:rsid w:val="00A1766A"/>
    <w:pPr>
      <w:spacing w:line="240" w:lineRule="auto"/>
    </w:pPr>
    <w:rPr>
      <w:rFonts w:ascii="宋体" w:hAnsi="宋体"/>
      <w:sz w:val="21"/>
      <w:szCs w:val="21"/>
    </w:rPr>
  </w:style>
  <w:style w:type="character" w:customStyle="1" w:styleId="20">
    <w:name w:val="标题 2 字符"/>
    <w:basedOn w:val="a0"/>
    <w:link w:val="2"/>
    <w:uiPriority w:val="9"/>
    <w:semiHidden/>
    <w:rsid w:val="00E155A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4">
    <w:name w:val="样式2 字符"/>
    <w:basedOn w:val="20"/>
    <w:link w:val="23"/>
    <w:rsid w:val="00E155A9"/>
    <w:rPr>
      <w:rFonts w:ascii="宋体" w:eastAsia="宋体" w:hAnsi="宋体" w:cstheme="majorBidi"/>
      <w:b/>
      <w:bCs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A1766A"/>
    <w:rPr>
      <w:b/>
      <w:bCs/>
      <w:sz w:val="32"/>
      <w:szCs w:val="32"/>
    </w:rPr>
  </w:style>
  <w:style w:type="character" w:customStyle="1" w:styleId="32">
    <w:name w:val="样式3 字符"/>
    <w:basedOn w:val="30"/>
    <w:link w:val="31"/>
    <w:rsid w:val="00A1766A"/>
    <w:rPr>
      <w:rFonts w:ascii="宋体" w:hAnsi="宋体"/>
      <w:b/>
      <w:bCs/>
      <w:sz w:val="32"/>
      <w:szCs w:val="21"/>
    </w:rPr>
  </w:style>
  <w:style w:type="character" w:styleId="ab">
    <w:name w:val="annotation reference"/>
    <w:basedOn w:val="a0"/>
    <w:uiPriority w:val="99"/>
    <w:semiHidden/>
    <w:unhideWhenUsed/>
    <w:rsid w:val="00C453EB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C453EB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C453EB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53EB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C453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6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C534C-2D5A-46F2-8B12-125B89C02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25</Pages>
  <Words>812</Words>
  <Characters>4632</Characters>
  <Application>Microsoft Office Word</Application>
  <DocSecurity>0</DocSecurity>
  <Lines>38</Lines>
  <Paragraphs>10</Paragraphs>
  <ScaleCrop>false</ScaleCrop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秉辉</dc:creator>
  <cp:keywords/>
  <dc:description/>
  <cp:lastModifiedBy>郑 秉辉</cp:lastModifiedBy>
  <cp:revision>93</cp:revision>
  <dcterms:created xsi:type="dcterms:W3CDTF">2021-12-30T03:05:00Z</dcterms:created>
  <dcterms:modified xsi:type="dcterms:W3CDTF">2022-04-15T08:57:00Z</dcterms:modified>
</cp:coreProperties>
</file>